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1D0" w14:textId="77777777" w:rsidR="006F1A71" w:rsidRPr="009652A9" w:rsidRDefault="006F1A71" w:rsidP="001359D5">
      <w:pPr>
        <w:spacing w:line="276" w:lineRule="auto"/>
        <w:rPr>
          <w:rFonts w:ascii="Candara" w:hAnsi="Candara"/>
          <w:sz w:val="22"/>
          <w:szCs w:val="22"/>
        </w:rPr>
      </w:pPr>
      <w:r w:rsidRPr="009652A9">
        <w:rPr>
          <w:rFonts w:ascii="Candara" w:hAnsi="Candara"/>
          <w:sz w:val="22"/>
          <w:szCs w:val="22"/>
        </w:rPr>
        <w:t>ABOUT THE ARTIST</w:t>
      </w:r>
      <w:r w:rsidR="004D2BD1" w:rsidRPr="009652A9">
        <w:rPr>
          <w:rFonts w:ascii="Candara" w:hAnsi="Candara"/>
          <w:sz w:val="22"/>
          <w:szCs w:val="22"/>
        </w:rPr>
        <w:t xml:space="preserve"> </w:t>
      </w:r>
    </w:p>
    <w:p w14:paraId="650A078A" w14:textId="7FB3E064" w:rsidR="007079A9" w:rsidRPr="009652A9" w:rsidRDefault="00004715" w:rsidP="001359D5">
      <w:pPr>
        <w:spacing w:line="276" w:lineRule="auto"/>
        <w:rPr>
          <w:rFonts w:ascii="Candara" w:hAnsi="Candara"/>
          <w:sz w:val="22"/>
          <w:szCs w:val="22"/>
        </w:rPr>
      </w:pPr>
      <w:r>
        <w:rPr>
          <w:rFonts w:ascii="Candara" w:hAnsi="Candara"/>
          <w:sz w:val="22"/>
          <w:szCs w:val="22"/>
        </w:rPr>
        <w:t>Sarah Gillespie</w:t>
      </w:r>
    </w:p>
    <w:p w14:paraId="6DD141F7" w14:textId="7708DB8D" w:rsidR="006F1A71" w:rsidRPr="009652A9" w:rsidRDefault="006F1A71" w:rsidP="001359D5">
      <w:pPr>
        <w:pBdr>
          <w:bottom w:val="single" w:sz="4" w:space="1" w:color="auto"/>
        </w:pBdr>
        <w:spacing w:line="276" w:lineRule="auto"/>
        <w:rPr>
          <w:rFonts w:ascii="Candara" w:hAnsi="Candara"/>
          <w:sz w:val="22"/>
          <w:szCs w:val="22"/>
        </w:rPr>
      </w:pPr>
    </w:p>
    <w:p w14:paraId="381993F0" w14:textId="77777777" w:rsidR="006F1A71" w:rsidRPr="009652A9" w:rsidRDefault="006F1A71" w:rsidP="001359D5">
      <w:pPr>
        <w:spacing w:line="276" w:lineRule="auto"/>
        <w:rPr>
          <w:rFonts w:ascii="Candara" w:hAnsi="Candara"/>
          <w:sz w:val="22"/>
          <w:szCs w:val="22"/>
        </w:rPr>
      </w:pPr>
    </w:p>
    <w:p w14:paraId="0097DCC8" w14:textId="60DBE0AC" w:rsidR="007865C8" w:rsidRPr="009652A9" w:rsidRDefault="007865C8" w:rsidP="001359D5">
      <w:pPr>
        <w:spacing w:line="276" w:lineRule="auto"/>
        <w:jc w:val="both"/>
        <w:rPr>
          <w:rFonts w:ascii="Candara" w:hAnsi="Candara"/>
          <w:sz w:val="22"/>
          <w:szCs w:val="22"/>
        </w:rPr>
      </w:pPr>
      <w:r w:rsidRPr="009652A9">
        <w:rPr>
          <w:rFonts w:ascii="Candara" w:hAnsi="Candara"/>
          <w:sz w:val="22"/>
          <w:szCs w:val="22"/>
        </w:rPr>
        <w:t>Sarah Gillespie was born in Winchester in 1963. She studied 16th &amp; 17th century methods and materials at the Atelier Neo-Medici in Paris and then read Fine Art at Pembroke College, Oxford (BFA Ruskin School of Drawing &amp;</w:t>
      </w:r>
      <w:r w:rsidR="0015629D">
        <w:rPr>
          <w:rFonts w:ascii="Candara" w:hAnsi="Candara"/>
          <w:sz w:val="22"/>
          <w:szCs w:val="22"/>
        </w:rPr>
        <w:t xml:space="preserve"> Fine Art). On leaving s</w:t>
      </w:r>
      <w:bookmarkStart w:id="0" w:name="_GoBack"/>
      <w:bookmarkEnd w:id="0"/>
      <w:r w:rsidRPr="009652A9">
        <w:rPr>
          <w:rFonts w:ascii="Candara" w:hAnsi="Candara"/>
          <w:sz w:val="22"/>
          <w:szCs w:val="22"/>
        </w:rPr>
        <w:t>he was awarded the Elizabeth Greenshield Foundation International Award for figurative art and has had a successful career as a painter. In 2016 she was elected a member of the Royal West of England Academy.</w:t>
      </w:r>
    </w:p>
    <w:p w14:paraId="5CFDA71E" w14:textId="77777777" w:rsidR="007865C8" w:rsidRPr="009652A9" w:rsidRDefault="007865C8" w:rsidP="001359D5">
      <w:pPr>
        <w:spacing w:line="276" w:lineRule="auto"/>
        <w:jc w:val="both"/>
        <w:rPr>
          <w:rFonts w:ascii="Candara" w:hAnsi="Candara"/>
          <w:sz w:val="22"/>
          <w:szCs w:val="22"/>
        </w:rPr>
      </w:pPr>
    </w:p>
    <w:p w14:paraId="64A2DF2A" w14:textId="62FE12EA" w:rsidR="007865C8" w:rsidRDefault="007865C8" w:rsidP="001359D5">
      <w:pPr>
        <w:spacing w:line="276" w:lineRule="auto"/>
        <w:jc w:val="both"/>
        <w:rPr>
          <w:rFonts w:ascii="Candara" w:hAnsi="Candara"/>
          <w:sz w:val="22"/>
          <w:szCs w:val="22"/>
        </w:rPr>
      </w:pPr>
      <w:r w:rsidRPr="009652A9">
        <w:rPr>
          <w:rFonts w:ascii="Candara" w:hAnsi="Candara"/>
          <w:sz w:val="22"/>
          <w:szCs w:val="22"/>
        </w:rPr>
        <w:t xml:space="preserve">Her work is held in public and private collections including: </w:t>
      </w:r>
      <w:r w:rsidR="00806E5F" w:rsidRPr="009652A9">
        <w:rPr>
          <w:rFonts w:ascii="Candara" w:hAnsi="Candara"/>
          <w:sz w:val="22"/>
          <w:szCs w:val="22"/>
        </w:rPr>
        <w:t>The V&amp;A museum</w:t>
      </w:r>
      <w:r w:rsidR="00AB0F95" w:rsidRPr="009652A9">
        <w:rPr>
          <w:rFonts w:ascii="Candara" w:hAnsi="Candara"/>
          <w:sz w:val="22"/>
          <w:szCs w:val="22"/>
        </w:rPr>
        <w:t>;</w:t>
      </w:r>
      <w:r w:rsidR="00806E5F" w:rsidRPr="009652A9">
        <w:rPr>
          <w:rFonts w:ascii="Candara" w:hAnsi="Candara"/>
          <w:sz w:val="22"/>
          <w:szCs w:val="22"/>
        </w:rPr>
        <w:t xml:space="preserve"> </w:t>
      </w:r>
      <w:r w:rsidRPr="009652A9">
        <w:rPr>
          <w:rFonts w:ascii="Candara" w:hAnsi="Candara"/>
          <w:sz w:val="22"/>
          <w:szCs w:val="22"/>
        </w:rPr>
        <w:t>Victoria Gallery, Bath; Government Offices for the South West,</w:t>
      </w:r>
      <w:r w:rsidR="00AB0F95" w:rsidRPr="009652A9">
        <w:rPr>
          <w:rFonts w:ascii="Candara" w:hAnsi="Candara"/>
          <w:sz w:val="22"/>
          <w:szCs w:val="22"/>
        </w:rPr>
        <w:t xml:space="preserve">; </w:t>
      </w:r>
      <w:r w:rsidRPr="009652A9">
        <w:rPr>
          <w:rFonts w:ascii="Candara" w:hAnsi="Candara"/>
          <w:sz w:val="22"/>
          <w:szCs w:val="22"/>
        </w:rPr>
        <w:t xml:space="preserve">Royal West of England Academy; Sharpham Trust; Chatsworth House; </w:t>
      </w:r>
      <w:r w:rsidR="00AB0F95" w:rsidRPr="009652A9">
        <w:rPr>
          <w:rFonts w:ascii="Candara" w:hAnsi="Candara"/>
          <w:sz w:val="22"/>
          <w:szCs w:val="22"/>
        </w:rPr>
        <w:t xml:space="preserve">Castle Howard;  Damien Hirst;  </w:t>
      </w:r>
      <w:r w:rsidRPr="009652A9">
        <w:rPr>
          <w:rFonts w:ascii="Candara" w:hAnsi="Candara"/>
          <w:sz w:val="22"/>
          <w:szCs w:val="22"/>
        </w:rPr>
        <w:t>Museum of Fine Arts,Yekaterinburg, Russia</w:t>
      </w:r>
      <w:r w:rsidR="00AB0F95" w:rsidRPr="009652A9">
        <w:rPr>
          <w:rFonts w:ascii="Candara" w:hAnsi="Candara"/>
          <w:sz w:val="22"/>
          <w:szCs w:val="22"/>
        </w:rPr>
        <w:t>; The Xuihui Museum of fine Art, Shanghai, China and Calvin University, MI, USA</w:t>
      </w:r>
      <w:r w:rsidR="005F25C3">
        <w:rPr>
          <w:rFonts w:ascii="Candara" w:hAnsi="Candara"/>
          <w:sz w:val="22"/>
          <w:szCs w:val="22"/>
        </w:rPr>
        <w:t>.</w:t>
      </w:r>
    </w:p>
    <w:p w14:paraId="4A197EF4" w14:textId="77777777" w:rsidR="00F67478" w:rsidRDefault="00F67478" w:rsidP="001359D5">
      <w:pPr>
        <w:spacing w:line="276" w:lineRule="auto"/>
        <w:jc w:val="both"/>
        <w:rPr>
          <w:rFonts w:ascii="Candara" w:hAnsi="Candara"/>
          <w:sz w:val="22"/>
          <w:szCs w:val="22"/>
        </w:rPr>
      </w:pPr>
    </w:p>
    <w:p w14:paraId="4F283F2A" w14:textId="7A5895E9" w:rsidR="00F67478" w:rsidRDefault="00F67478" w:rsidP="001359D5">
      <w:pPr>
        <w:spacing w:line="276" w:lineRule="auto"/>
        <w:jc w:val="both"/>
        <w:rPr>
          <w:rFonts w:ascii="Candara" w:hAnsi="Candara"/>
          <w:sz w:val="22"/>
          <w:szCs w:val="22"/>
        </w:rPr>
      </w:pPr>
      <w:r w:rsidRPr="00F67478">
        <w:rPr>
          <w:rFonts w:ascii="Candara" w:hAnsi="Candara"/>
          <w:sz w:val="22"/>
          <w:szCs w:val="22"/>
          <w:lang w:val="en-US"/>
        </w:rPr>
        <w:t>Sarah Gillespie makes mezzotint prints, an old, slow and painstaking method that produces unique velvet blacks and soft tones. Her work encourages us to refocus our gaze toward the everyday and the overlooked; moths, blackbirds and winter-suns. The making of the Mezzotints is synonymous with the surface of the moths. Through this slow and painstaking method, Gillespie draws each moth from the toothed surface of the printing plate by burnishing the light, trapping the detailed pattern, tones and shape into the surface. There are no hard outlines as gradual tones edge to the darkness surrounding them.</w:t>
      </w:r>
    </w:p>
    <w:p w14:paraId="771E1B82" w14:textId="77777777" w:rsidR="005220A4" w:rsidRPr="009652A9" w:rsidRDefault="005220A4" w:rsidP="001359D5">
      <w:pPr>
        <w:spacing w:line="276" w:lineRule="auto"/>
        <w:rPr>
          <w:rFonts w:ascii="Candara" w:hAnsi="Candara"/>
          <w:sz w:val="22"/>
          <w:szCs w:val="22"/>
        </w:rPr>
      </w:pPr>
    </w:p>
    <w:p w14:paraId="5912336D" w14:textId="3B6318A8" w:rsidR="005220A4" w:rsidRPr="009652A9" w:rsidRDefault="005220A4" w:rsidP="001359D5">
      <w:pPr>
        <w:spacing w:line="276" w:lineRule="auto"/>
        <w:rPr>
          <w:rFonts w:ascii="Candara" w:hAnsi="Candara"/>
          <w:sz w:val="22"/>
          <w:szCs w:val="22"/>
        </w:rPr>
      </w:pPr>
      <w:r w:rsidRPr="009652A9">
        <w:rPr>
          <w:rFonts w:ascii="Candara" w:hAnsi="Candara"/>
          <w:sz w:val="22"/>
          <w:szCs w:val="22"/>
        </w:rPr>
        <w:t>NEWS</w:t>
      </w:r>
    </w:p>
    <w:p w14:paraId="63B5C889" w14:textId="4FDB1200" w:rsidR="00806E5F" w:rsidRPr="009652A9" w:rsidRDefault="00806E5F" w:rsidP="001359D5">
      <w:pPr>
        <w:spacing w:line="276" w:lineRule="auto"/>
        <w:rPr>
          <w:rFonts w:ascii="Candara" w:hAnsi="Candara"/>
          <w:sz w:val="22"/>
          <w:szCs w:val="22"/>
        </w:rPr>
      </w:pPr>
    </w:p>
    <w:p w14:paraId="2A4BB756" w14:textId="2E71D1A9" w:rsidR="005220A4" w:rsidRDefault="00806E5F" w:rsidP="001359D5">
      <w:pPr>
        <w:spacing w:line="276" w:lineRule="auto"/>
        <w:rPr>
          <w:rFonts w:ascii="Candara" w:hAnsi="Candara"/>
          <w:sz w:val="22"/>
          <w:szCs w:val="22"/>
        </w:rPr>
      </w:pPr>
      <w:r w:rsidRPr="009652A9">
        <w:rPr>
          <w:rFonts w:ascii="Candara" w:hAnsi="Candara"/>
          <w:sz w:val="22"/>
          <w:szCs w:val="22"/>
        </w:rPr>
        <w:t>2021 was completed for Sarah with the news that the V&amp;A museum have acquired the entire MOTH suite of mezzotints for their permanent collection</w:t>
      </w:r>
      <w:r w:rsidR="00686A30">
        <w:rPr>
          <w:rFonts w:ascii="Candara" w:hAnsi="Candara"/>
          <w:sz w:val="22"/>
          <w:szCs w:val="22"/>
        </w:rPr>
        <w:t xml:space="preserve">. </w:t>
      </w:r>
      <w:r w:rsidR="005220A4" w:rsidRPr="009652A9">
        <w:rPr>
          <w:rFonts w:ascii="Candara" w:hAnsi="Candara"/>
          <w:sz w:val="22"/>
          <w:szCs w:val="22"/>
        </w:rPr>
        <w:t>Sh</w:t>
      </w:r>
      <w:r w:rsidRPr="009652A9">
        <w:rPr>
          <w:rFonts w:ascii="Candara" w:hAnsi="Candara"/>
          <w:sz w:val="22"/>
          <w:szCs w:val="22"/>
        </w:rPr>
        <w:t>e</w:t>
      </w:r>
      <w:r w:rsidR="005220A4" w:rsidRPr="009652A9">
        <w:rPr>
          <w:rFonts w:ascii="Candara" w:hAnsi="Candara"/>
          <w:sz w:val="22"/>
          <w:szCs w:val="22"/>
        </w:rPr>
        <w:t xml:space="preserve"> </w:t>
      </w:r>
      <w:r w:rsidR="00DC3B20" w:rsidRPr="009652A9">
        <w:rPr>
          <w:rFonts w:ascii="Candara" w:hAnsi="Candara"/>
          <w:sz w:val="22"/>
          <w:szCs w:val="22"/>
        </w:rPr>
        <w:t>is currently working on a new body of work and</w:t>
      </w:r>
      <w:r w:rsidRPr="009652A9">
        <w:rPr>
          <w:rFonts w:ascii="Candara" w:hAnsi="Candara"/>
          <w:sz w:val="22"/>
          <w:szCs w:val="22"/>
        </w:rPr>
        <w:t xml:space="preserve">, in addition </w:t>
      </w:r>
      <w:r w:rsidR="00D12C41" w:rsidRPr="009652A9">
        <w:rPr>
          <w:rFonts w:ascii="Candara" w:hAnsi="Candara"/>
          <w:sz w:val="22"/>
          <w:szCs w:val="22"/>
        </w:rPr>
        <w:t>to contributing</w:t>
      </w:r>
      <w:r w:rsidR="00DC3B20" w:rsidRPr="009652A9">
        <w:rPr>
          <w:rFonts w:ascii="Candara" w:hAnsi="Candara"/>
          <w:sz w:val="22"/>
          <w:szCs w:val="22"/>
        </w:rPr>
        <w:t xml:space="preserve"> to a number of cu</w:t>
      </w:r>
      <w:r w:rsidRPr="009652A9">
        <w:rPr>
          <w:rFonts w:ascii="Candara" w:hAnsi="Candara"/>
          <w:sz w:val="22"/>
          <w:szCs w:val="22"/>
        </w:rPr>
        <w:t>rat</w:t>
      </w:r>
      <w:r w:rsidR="00DC3B20" w:rsidRPr="009652A9">
        <w:rPr>
          <w:rFonts w:ascii="Candara" w:hAnsi="Candara"/>
          <w:sz w:val="22"/>
          <w:szCs w:val="22"/>
        </w:rPr>
        <w:t xml:space="preserve">ed group exhibitions in 2022, </w:t>
      </w:r>
      <w:r w:rsidRPr="009652A9">
        <w:rPr>
          <w:rFonts w:ascii="Candara" w:hAnsi="Candara"/>
          <w:sz w:val="22"/>
          <w:szCs w:val="22"/>
        </w:rPr>
        <w:t xml:space="preserve">will be continuing her ongoing collaboration with Oxford Professor of poetry, Alice </w:t>
      </w:r>
      <w:r w:rsidR="0092549B" w:rsidRPr="009652A9">
        <w:rPr>
          <w:rFonts w:ascii="Candara" w:hAnsi="Candara"/>
          <w:sz w:val="22"/>
          <w:szCs w:val="22"/>
        </w:rPr>
        <w:t>Oswald and</w:t>
      </w:r>
      <w:r w:rsidRPr="009652A9">
        <w:rPr>
          <w:rFonts w:ascii="Candara" w:hAnsi="Candara"/>
          <w:sz w:val="22"/>
          <w:szCs w:val="22"/>
        </w:rPr>
        <w:t xml:space="preserve"> The Letter Press with a ‘poetic intervention’ at the Customs </w:t>
      </w:r>
      <w:r w:rsidR="000A0691" w:rsidRPr="009652A9">
        <w:rPr>
          <w:rFonts w:ascii="Candara" w:hAnsi="Candara"/>
          <w:sz w:val="22"/>
          <w:szCs w:val="22"/>
        </w:rPr>
        <w:t>House Exeter, in</w:t>
      </w:r>
      <w:r w:rsidRPr="009652A9">
        <w:rPr>
          <w:rFonts w:ascii="Candara" w:hAnsi="Candara"/>
          <w:sz w:val="22"/>
          <w:szCs w:val="22"/>
        </w:rPr>
        <w:t xml:space="preserve"> early Summer</w:t>
      </w:r>
      <w:r w:rsidR="009652A9">
        <w:rPr>
          <w:rFonts w:ascii="Candara" w:hAnsi="Candara"/>
          <w:sz w:val="22"/>
          <w:szCs w:val="22"/>
        </w:rPr>
        <w:t>.</w:t>
      </w:r>
    </w:p>
    <w:p w14:paraId="0622D025" w14:textId="77777777" w:rsidR="007865C8" w:rsidRPr="009652A9" w:rsidRDefault="007865C8" w:rsidP="001359D5">
      <w:pPr>
        <w:spacing w:line="276" w:lineRule="auto"/>
        <w:rPr>
          <w:rFonts w:ascii="Candara" w:hAnsi="Candara"/>
          <w:sz w:val="22"/>
          <w:szCs w:val="22"/>
        </w:rPr>
      </w:pPr>
    </w:p>
    <w:p w14:paraId="2D93903F" w14:textId="3DF06D26" w:rsidR="006F1A71" w:rsidRPr="009652A9" w:rsidRDefault="006F1A71" w:rsidP="001359D5">
      <w:pPr>
        <w:spacing w:line="276" w:lineRule="auto"/>
        <w:rPr>
          <w:rFonts w:ascii="Candara" w:hAnsi="Candara"/>
          <w:sz w:val="22"/>
          <w:szCs w:val="22"/>
        </w:rPr>
      </w:pPr>
      <w:r w:rsidRPr="009652A9">
        <w:rPr>
          <w:rFonts w:ascii="Candara" w:hAnsi="Candara"/>
          <w:sz w:val="22"/>
          <w:szCs w:val="22"/>
        </w:rPr>
        <w:t>EXHIBITIONS</w:t>
      </w:r>
    </w:p>
    <w:p w14:paraId="1C656372" w14:textId="57B94647" w:rsidR="007142B6" w:rsidRDefault="00F570D8" w:rsidP="001359D5">
      <w:pPr>
        <w:spacing w:line="276" w:lineRule="auto"/>
        <w:rPr>
          <w:rFonts w:ascii="Candara" w:hAnsi="Candara"/>
          <w:sz w:val="22"/>
          <w:szCs w:val="22"/>
        </w:rPr>
      </w:pPr>
      <w:r>
        <w:rPr>
          <w:rFonts w:ascii="Candara" w:hAnsi="Candara"/>
          <w:sz w:val="22"/>
          <w:szCs w:val="22"/>
        </w:rPr>
        <w:br/>
        <w:t xml:space="preserve">Solo Exhibitions </w:t>
      </w:r>
    </w:p>
    <w:p w14:paraId="1F63EE4A" w14:textId="77777777" w:rsidR="00F570D8" w:rsidRDefault="00F570D8" w:rsidP="001359D5">
      <w:pPr>
        <w:spacing w:line="276" w:lineRule="auto"/>
        <w:rPr>
          <w:rFonts w:ascii="Candara" w:hAnsi="Candara"/>
          <w:sz w:val="22"/>
          <w:szCs w:val="22"/>
        </w:rPr>
      </w:pPr>
    </w:p>
    <w:p w14:paraId="26684AAE" w14:textId="77777777" w:rsidR="00C10593" w:rsidRPr="009652A9" w:rsidRDefault="00C10593" w:rsidP="001359D5">
      <w:pPr>
        <w:spacing w:line="276" w:lineRule="auto"/>
        <w:rPr>
          <w:rFonts w:ascii="Candara" w:hAnsi="Candara"/>
          <w:sz w:val="22"/>
          <w:szCs w:val="22"/>
        </w:rPr>
      </w:pPr>
      <w:r w:rsidRPr="009652A9">
        <w:rPr>
          <w:rFonts w:ascii="Candara" w:hAnsi="Candara"/>
          <w:sz w:val="22"/>
          <w:szCs w:val="22"/>
        </w:rPr>
        <w:t>2021</w:t>
      </w:r>
    </w:p>
    <w:p w14:paraId="1B46DE83" w14:textId="25E6C915" w:rsidR="00C10593" w:rsidRPr="009652A9" w:rsidRDefault="00C10593" w:rsidP="001359D5">
      <w:pPr>
        <w:spacing w:line="276" w:lineRule="auto"/>
        <w:rPr>
          <w:rFonts w:ascii="Candara" w:hAnsi="Candara"/>
          <w:sz w:val="22"/>
          <w:szCs w:val="22"/>
        </w:rPr>
      </w:pPr>
      <w:r w:rsidRPr="009652A9">
        <w:rPr>
          <w:rFonts w:ascii="Candara" w:hAnsi="Candara"/>
          <w:sz w:val="22"/>
          <w:szCs w:val="22"/>
        </w:rPr>
        <w:t>Rabley Gallery, Wiltshire UK – WESSEX and other MOTHS</w:t>
      </w:r>
    </w:p>
    <w:p w14:paraId="1291D623" w14:textId="61B64E6A" w:rsidR="00DC3B20" w:rsidRPr="009652A9" w:rsidRDefault="00DC3B20" w:rsidP="001359D5">
      <w:pPr>
        <w:spacing w:line="276" w:lineRule="auto"/>
        <w:rPr>
          <w:rFonts w:ascii="Candara" w:hAnsi="Candara"/>
          <w:sz w:val="22"/>
          <w:szCs w:val="22"/>
        </w:rPr>
      </w:pPr>
      <w:r w:rsidRPr="009652A9">
        <w:rPr>
          <w:rFonts w:ascii="Candara" w:hAnsi="Candara"/>
          <w:sz w:val="22"/>
          <w:szCs w:val="22"/>
        </w:rPr>
        <w:t xml:space="preserve">Hiroshima-L </w:t>
      </w:r>
      <w:r w:rsidR="0092549B">
        <w:rPr>
          <w:rFonts w:ascii="Candara" w:hAnsi="Candara"/>
          <w:sz w:val="22"/>
          <w:szCs w:val="22"/>
        </w:rPr>
        <w:t>G</w:t>
      </w:r>
      <w:r w:rsidR="0092549B" w:rsidRPr="009652A9">
        <w:rPr>
          <w:rFonts w:ascii="Candara" w:hAnsi="Candara"/>
          <w:sz w:val="22"/>
          <w:szCs w:val="22"/>
        </w:rPr>
        <w:t>allery,</w:t>
      </w:r>
      <w:r w:rsidRPr="009652A9">
        <w:rPr>
          <w:rFonts w:ascii="Candara" w:hAnsi="Candara"/>
          <w:sz w:val="22"/>
          <w:szCs w:val="22"/>
        </w:rPr>
        <w:t xml:space="preserve"> Hiroshima, Japan</w:t>
      </w:r>
    </w:p>
    <w:p w14:paraId="27C2325F" w14:textId="4ABF9726" w:rsidR="00DC3B20" w:rsidRPr="009652A9" w:rsidRDefault="00DC3B20" w:rsidP="001359D5">
      <w:pPr>
        <w:spacing w:line="276" w:lineRule="auto"/>
        <w:rPr>
          <w:rFonts w:ascii="Candara" w:hAnsi="Candara"/>
          <w:sz w:val="22"/>
          <w:szCs w:val="22"/>
        </w:rPr>
      </w:pPr>
      <w:r w:rsidRPr="009652A9">
        <w:rPr>
          <w:rFonts w:ascii="Candara" w:hAnsi="Candara"/>
          <w:sz w:val="22"/>
          <w:szCs w:val="22"/>
        </w:rPr>
        <w:t>Castle Howard, Yorkshire</w:t>
      </w:r>
      <w:r w:rsidR="00D12C41" w:rsidRPr="009652A9">
        <w:rPr>
          <w:rFonts w:ascii="Candara" w:hAnsi="Candara"/>
          <w:sz w:val="22"/>
          <w:szCs w:val="22"/>
        </w:rPr>
        <w:t xml:space="preserve"> -MOTH</w:t>
      </w:r>
    </w:p>
    <w:p w14:paraId="5900E343" w14:textId="76FFF1C8" w:rsidR="00DC3B20" w:rsidRPr="009652A9" w:rsidRDefault="00DC3B20" w:rsidP="001359D5">
      <w:pPr>
        <w:spacing w:line="276" w:lineRule="auto"/>
        <w:rPr>
          <w:rFonts w:ascii="Candara" w:hAnsi="Candara"/>
          <w:sz w:val="22"/>
          <w:szCs w:val="22"/>
        </w:rPr>
      </w:pPr>
      <w:r w:rsidRPr="009652A9">
        <w:rPr>
          <w:rFonts w:ascii="Candara" w:hAnsi="Candara"/>
          <w:sz w:val="22"/>
          <w:szCs w:val="22"/>
        </w:rPr>
        <w:t>Greenhill Arts, Devon</w:t>
      </w:r>
      <w:r w:rsidR="00D12C41" w:rsidRPr="009652A9">
        <w:rPr>
          <w:rFonts w:ascii="Candara" w:hAnsi="Candara"/>
          <w:sz w:val="22"/>
          <w:szCs w:val="22"/>
        </w:rPr>
        <w:t xml:space="preserve"> - MOTH</w:t>
      </w:r>
    </w:p>
    <w:p w14:paraId="0CDFC1C1" w14:textId="77777777" w:rsidR="00686A30" w:rsidRDefault="00686A30" w:rsidP="001359D5">
      <w:pPr>
        <w:spacing w:line="276" w:lineRule="auto"/>
        <w:rPr>
          <w:rFonts w:ascii="Candara" w:hAnsi="Candara"/>
          <w:sz w:val="22"/>
          <w:szCs w:val="22"/>
        </w:rPr>
      </w:pPr>
    </w:p>
    <w:p w14:paraId="1A138A60" w14:textId="0A05CAEF" w:rsidR="00760C33" w:rsidRPr="009652A9" w:rsidRDefault="00760C33" w:rsidP="001359D5">
      <w:pPr>
        <w:spacing w:line="276" w:lineRule="auto"/>
        <w:rPr>
          <w:rFonts w:ascii="Candara" w:hAnsi="Candara"/>
          <w:sz w:val="22"/>
          <w:szCs w:val="22"/>
        </w:rPr>
      </w:pPr>
      <w:r w:rsidRPr="009652A9">
        <w:rPr>
          <w:rFonts w:ascii="Candara" w:hAnsi="Candara"/>
          <w:sz w:val="22"/>
          <w:szCs w:val="22"/>
        </w:rPr>
        <w:t>2020</w:t>
      </w:r>
    </w:p>
    <w:p w14:paraId="7AB056EB"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Kestle Barton Cornwall - MOTH</w:t>
      </w:r>
    </w:p>
    <w:p w14:paraId="5A03719A" w14:textId="4B3E6EE8" w:rsidR="00760C33" w:rsidRPr="009652A9" w:rsidRDefault="00760C33" w:rsidP="001359D5">
      <w:pPr>
        <w:spacing w:line="276" w:lineRule="auto"/>
        <w:rPr>
          <w:rFonts w:ascii="Candara" w:hAnsi="Candara"/>
          <w:sz w:val="22"/>
          <w:szCs w:val="22"/>
        </w:rPr>
      </w:pPr>
      <w:r w:rsidRPr="009652A9">
        <w:rPr>
          <w:rFonts w:ascii="Candara" w:hAnsi="Candara"/>
          <w:sz w:val="22"/>
          <w:szCs w:val="22"/>
        </w:rPr>
        <w:t xml:space="preserve">Eames Fine Art London </w:t>
      </w:r>
      <w:r w:rsidR="00C10593" w:rsidRPr="009652A9">
        <w:rPr>
          <w:rFonts w:ascii="Candara" w:hAnsi="Candara"/>
          <w:sz w:val="22"/>
          <w:szCs w:val="22"/>
        </w:rPr>
        <w:t>–</w:t>
      </w:r>
      <w:r w:rsidRPr="009652A9">
        <w:rPr>
          <w:rFonts w:ascii="Candara" w:hAnsi="Candara"/>
          <w:sz w:val="22"/>
          <w:szCs w:val="22"/>
        </w:rPr>
        <w:t xml:space="preserve"> MOTH</w:t>
      </w:r>
    </w:p>
    <w:p w14:paraId="7F18BFBC" w14:textId="77777777" w:rsidR="00686A30" w:rsidRDefault="00686A30" w:rsidP="001359D5">
      <w:pPr>
        <w:spacing w:line="276" w:lineRule="auto"/>
        <w:rPr>
          <w:rFonts w:ascii="Candara" w:hAnsi="Candara"/>
          <w:sz w:val="22"/>
          <w:szCs w:val="22"/>
        </w:rPr>
      </w:pPr>
    </w:p>
    <w:p w14:paraId="537837D4" w14:textId="727105B3" w:rsidR="00760C33" w:rsidRPr="009652A9" w:rsidRDefault="00C10593" w:rsidP="001359D5">
      <w:pPr>
        <w:spacing w:line="276" w:lineRule="auto"/>
        <w:rPr>
          <w:rFonts w:ascii="Candara" w:hAnsi="Candara"/>
          <w:sz w:val="22"/>
          <w:szCs w:val="22"/>
        </w:rPr>
      </w:pPr>
      <w:r w:rsidRPr="009652A9">
        <w:rPr>
          <w:rFonts w:ascii="Candara" w:hAnsi="Candara"/>
          <w:sz w:val="22"/>
          <w:szCs w:val="22"/>
        </w:rPr>
        <w:t>2019</w:t>
      </w:r>
    </w:p>
    <w:p w14:paraId="4602988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London</w:t>
      </w:r>
    </w:p>
    <w:p w14:paraId="6CA17A8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Bath (Mezzotints)</w:t>
      </w:r>
    </w:p>
    <w:p w14:paraId="73807918" w14:textId="77777777" w:rsidR="00686A30" w:rsidRDefault="00686A30" w:rsidP="001359D5">
      <w:pPr>
        <w:spacing w:line="276" w:lineRule="auto"/>
        <w:rPr>
          <w:rFonts w:ascii="Candara" w:hAnsi="Candara"/>
          <w:sz w:val="22"/>
          <w:szCs w:val="22"/>
        </w:rPr>
      </w:pPr>
    </w:p>
    <w:p w14:paraId="1490B14E" w14:textId="35318EA7" w:rsidR="00760C33" w:rsidRPr="009652A9" w:rsidRDefault="00C10593" w:rsidP="001359D5">
      <w:pPr>
        <w:spacing w:line="276" w:lineRule="auto"/>
        <w:rPr>
          <w:rFonts w:ascii="Candara" w:hAnsi="Candara"/>
          <w:sz w:val="22"/>
          <w:szCs w:val="22"/>
        </w:rPr>
      </w:pPr>
      <w:r w:rsidRPr="009652A9">
        <w:rPr>
          <w:rFonts w:ascii="Candara" w:hAnsi="Candara"/>
          <w:sz w:val="22"/>
          <w:szCs w:val="22"/>
        </w:rPr>
        <w:t>2017</w:t>
      </w:r>
    </w:p>
    <w:p w14:paraId="0DEEC2B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London</w:t>
      </w:r>
    </w:p>
    <w:p w14:paraId="22B279D8" w14:textId="77777777" w:rsidR="00686A30" w:rsidRDefault="00686A30" w:rsidP="001359D5">
      <w:pPr>
        <w:spacing w:line="276" w:lineRule="auto"/>
        <w:rPr>
          <w:rFonts w:ascii="Candara" w:hAnsi="Candara"/>
          <w:sz w:val="22"/>
          <w:szCs w:val="22"/>
        </w:rPr>
      </w:pPr>
    </w:p>
    <w:p w14:paraId="6DB3CC0D" w14:textId="60298A32" w:rsidR="00760C33" w:rsidRPr="009652A9" w:rsidRDefault="00C10593" w:rsidP="001359D5">
      <w:pPr>
        <w:spacing w:line="276" w:lineRule="auto"/>
        <w:rPr>
          <w:rFonts w:ascii="Candara" w:hAnsi="Candara"/>
          <w:sz w:val="22"/>
          <w:szCs w:val="22"/>
        </w:rPr>
      </w:pPr>
      <w:r w:rsidRPr="009652A9">
        <w:rPr>
          <w:rFonts w:ascii="Candara" w:hAnsi="Candara"/>
          <w:sz w:val="22"/>
          <w:szCs w:val="22"/>
        </w:rPr>
        <w:t>2015</w:t>
      </w:r>
    </w:p>
    <w:p w14:paraId="25A8102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London</w:t>
      </w:r>
    </w:p>
    <w:p w14:paraId="3B7F69C7"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Bath</w:t>
      </w:r>
    </w:p>
    <w:p w14:paraId="33F90B24" w14:textId="77777777" w:rsidR="00686A30" w:rsidRDefault="00686A30" w:rsidP="001359D5">
      <w:pPr>
        <w:spacing w:line="276" w:lineRule="auto"/>
        <w:rPr>
          <w:rFonts w:ascii="Candara" w:hAnsi="Candara"/>
          <w:sz w:val="22"/>
          <w:szCs w:val="22"/>
        </w:rPr>
      </w:pPr>
    </w:p>
    <w:p w14:paraId="6A811B5D" w14:textId="17E94B13" w:rsidR="00760C33" w:rsidRPr="009652A9" w:rsidRDefault="00C10593" w:rsidP="001359D5">
      <w:pPr>
        <w:spacing w:line="276" w:lineRule="auto"/>
        <w:rPr>
          <w:rFonts w:ascii="Candara" w:hAnsi="Candara"/>
          <w:sz w:val="22"/>
          <w:szCs w:val="22"/>
        </w:rPr>
      </w:pPr>
      <w:r w:rsidRPr="009652A9">
        <w:rPr>
          <w:rFonts w:ascii="Candara" w:hAnsi="Candara"/>
          <w:sz w:val="22"/>
          <w:szCs w:val="22"/>
        </w:rPr>
        <w:t>2013</w:t>
      </w:r>
    </w:p>
    <w:p w14:paraId="76039F4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Bath</w:t>
      </w:r>
    </w:p>
    <w:p w14:paraId="742D3C57" w14:textId="77777777" w:rsidR="00686A30" w:rsidRDefault="00686A30" w:rsidP="001359D5">
      <w:pPr>
        <w:spacing w:line="276" w:lineRule="auto"/>
        <w:rPr>
          <w:rFonts w:ascii="Candara" w:hAnsi="Candara"/>
          <w:sz w:val="22"/>
          <w:szCs w:val="22"/>
        </w:rPr>
      </w:pPr>
    </w:p>
    <w:p w14:paraId="7C3052D7" w14:textId="3533E400" w:rsidR="00760C33" w:rsidRPr="009652A9" w:rsidRDefault="00C10593" w:rsidP="001359D5">
      <w:pPr>
        <w:spacing w:line="276" w:lineRule="auto"/>
        <w:rPr>
          <w:rFonts w:ascii="Candara" w:hAnsi="Candara"/>
          <w:sz w:val="22"/>
          <w:szCs w:val="22"/>
        </w:rPr>
      </w:pPr>
      <w:r w:rsidRPr="009652A9">
        <w:rPr>
          <w:rFonts w:ascii="Candara" w:hAnsi="Candara"/>
          <w:sz w:val="22"/>
          <w:szCs w:val="22"/>
        </w:rPr>
        <w:t>2012</w:t>
      </w:r>
    </w:p>
    <w:p w14:paraId="64E6F8A4"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Bath</w:t>
      </w:r>
    </w:p>
    <w:p w14:paraId="0670D4C3" w14:textId="77777777" w:rsidR="00686A30" w:rsidRDefault="00686A30" w:rsidP="001359D5">
      <w:pPr>
        <w:spacing w:line="276" w:lineRule="auto"/>
        <w:rPr>
          <w:rFonts w:ascii="Candara" w:hAnsi="Candara"/>
          <w:sz w:val="22"/>
          <w:szCs w:val="22"/>
        </w:rPr>
      </w:pPr>
    </w:p>
    <w:p w14:paraId="4E6513BF" w14:textId="047C8CAF" w:rsidR="00760C33" w:rsidRPr="009652A9" w:rsidRDefault="00C10593" w:rsidP="001359D5">
      <w:pPr>
        <w:spacing w:line="276" w:lineRule="auto"/>
        <w:rPr>
          <w:rFonts w:ascii="Candara" w:hAnsi="Candara"/>
          <w:sz w:val="22"/>
          <w:szCs w:val="22"/>
        </w:rPr>
      </w:pPr>
      <w:r w:rsidRPr="009652A9">
        <w:rPr>
          <w:rFonts w:ascii="Candara" w:hAnsi="Candara"/>
          <w:sz w:val="22"/>
          <w:szCs w:val="22"/>
        </w:rPr>
        <w:t>2011</w:t>
      </w:r>
    </w:p>
    <w:p w14:paraId="16B368C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Portland Gallery London</w:t>
      </w:r>
    </w:p>
    <w:p w14:paraId="319EF9C2" w14:textId="77777777" w:rsidR="00686A30" w:rsidRDefault="00686A30" w:rsidP="001359D5">
      <w:pPr>
        <w:spacing w:line="276" w:lineRule="auto"/>
        <w:rPr>
          <w:rFonts w:ascii="Candara" w:hAnsi="Candara"/>
          <w:sz w:val="22"/>
          <w:szCs w:val="22"/>
        </w:rPr>
      </w:pPr>
    </w:p>
    <w:p w14:paraId="1F5713F3" w14:textId="392DC11C" w:rsidR="00760C33" w:rsidRPr="009652A9" w:rsidRDefault="00C10593" w:rsidP="001359D5">
      <w:pPr>
        <w:spacing w:line="276" w:lineRule="auto"/>
        <w:rPr>
          <w:rFonts w:ascii="Candara" w:hAnsi="Candara"/>
          <w:sz w:val="22"/>
          <w:szCs w:val="22"/>
        </w:rPr>
      </w:pPr>
      <w:r w:rsidRPr="009652A9">
        <w:rPr>
          <w:rFonts w:ascii="Candara" w:hAnsi="Candara"/>
          <w:sz w:val="22"/>
          <w:szCs w:val="22"/>
        </w:rPr>
        <w:t>2007</w:t>
      </w:r>
    </w:p>
    <w:p w14:paraId="6AA523E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Waterhouse &amp; Dodd London</w:t>
      </w:r>
    </w:p>
    <w:p w14:paraId="3AE054CE" w14:textId="77777777" w:rsidR="00686A30" w:rsidRDefault="00686A30" w:rsidP="001359D5">
      <w:pPr>
        <w:spacing w:line="276" w:lineRule="auto"/>
        <w:rPr>
          <w:rFonts w:ascii="Candara" w:hAnsi="Candara"/>
          <w:sz w:val="22"/>
          <w:szCs w:val="22"/>
        </w:rPr>
      </w:pPr>
    </w:p>
    <w:p w14:paraId="6952D7EC" w14:textId="20C128AC" w:rsidR="00760C33" w:rsidRPr="009652A9" w:rsidRDefault="00C10593" w:rsidP="001359D5">
      <w:pPr>
        <w:spacing w:line="276" w:lineRule="auto"/>
        <w:rPr>
          <w:rFonts w:ascii="Candara" w:hAnsi="Candara"/>
          <w:sz w:val="22"/>
          <w:szCs w:val="22"/>
        </w:rPr>
      </w:pPr>
      <w:r w:rsidRPr="009652A9">
        <w:rPr>
          <w:rFonts w:ascii="Candara" w:hAnsi="Candara"/>
          <w:sz w:val="22"/>
          <w:szCs w:val="22"/>
        </w:rPr>
        <w:t>2005</w:t>
      </w:r>
    </w:p>
    <w:p w14:paraId="2A326FB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Waterhouse &amp; Dodd London</w:t>
      </w:r>
    </w:p>
    <w:p w14:paraId="4B2227B2" w14:textId="77777777" w:rsidR="00686A30" w:rsidRDefault="00686A30" w:rsidP="001359D5">
      <w:pPr>
        <w:spacing w:line="276" w:lineRule="auto"/>
        <w:rPr>
          <w:rFonts w:ascii="Candara" w:hAnsi="Candara"/>
          <w:sz w:val="22"/>
          <w:szCs w:val="22"/>
        </w:rPr>
      </w:pPr>
    </w:p>
    <w:p w14:paraId="29F9D0C3" w14:textId="5C208032" w:rsidR="00760C33" w:rsidRPr="009652A9" w:rsidRDefault="00C10593" w:rsidP="001359D5">
      <w:pPr>
        <w:spacing w:line="276" w:lineRule="auto"/>
        <w:rPr>
          <w:rFonts w:ascii="Candara" w:hAnsi="Candara"/>
          <w:sz w:val="22"/>
          <w:szCs w:val="22"/>
        </w:rPr>
      </w:pPr>
      <w:r w:rsidRPr="009652A9">
        <w:rPr>
          <w:rFonts w:ascii="Candara" w:hAnsi="Candara"/>
          <w:sz w:val="22"/>
          <w:szCs w:val="22"/>
        </w:rPr>
        <w:t>2002</w:t>
      </w:r>
    </w:p>
    <w:p w14:paraId="6FCA8F7F"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New Street Gallery Plymouth</w:t>
      </w:r>
    </w:p>
    <w:p w14:paraId="7859AEBA" w14:textId="77777777" w:rsidR="00686A30" w:rsidRDefault="00686A30" w:rsidP="001359D5">
      <w:pPr>
        <w:spacing w:line="276" w:lineRule="auto"/>
        <w:rPr>
          <w:rFonts w:ascii="Candara" w:hAnsi="Candara"/>
          <w:sz w:val="22"/>
          <w:szCs w:val="22"/>
        </w:rPr>
      </w:pPr>
    </w:p>
    <w:p w14:paraId="3570D9A2" w14:textId="4DCFAA24" w:rsidR="00760C33" w:rsidRPr="009652A9" w:rsidRDefault="00C10593" w:rsidP="001359D5">
      <w:pPr>
        <w:spacing w:line="276" w:lineRule="auto"/>
        <w:rPr>
          <w:rFonts w:ascii="Candara" w:hAnsi="Candara"/>
          <w:sz w:val="22"/>
          <w:szCs w:val="22"/>
        </w:rPr>
      </w:pPr>
      <w:r w:rsidRPr="009652A9">
        <w:rPr>
          <w:rFonts w:ascii="Candara" w:hAnsi="Candara"/>
          <w:sz w:val="22"/>
          <w:szCs w:val="22"/>
        </w:rPr>
        <w:t>1999</w:t>
      </w:r>
    </w:p>
    <w:p w14:paraId="4559E4D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Ariel Centre Devon</w:t>
      </w:r>
    </w:p>
    <w:p w14:paraId="23911852" w14:textId="77777777" w:rsidR="00686A30" w:rsidRDefault="00686A30" w:rsidP="001359D5">
      <w:pPr>
        <w:spacing w:line="276" w:lineRule="auto"/>
        <w:rPr>
          <w:rFonts w:ascii="Candara" w:hAnsi="Candara"/>
          <w:sz w:val="22"/>
          <w:szCs w:val="22"/>
        </w:rPr>
      </w:pPr>
    </w:p>
    <w:p w14:paraId="0C061073" w14:textId="67870707" w:rsidR="00760C33" w:rsidRPr="009652A9" w:rsidRDefault="00C10593" w:rsidP="001359D5">
      <w:pPr>
        <w:spacing w:line="276" w:lineRule="auto"/>
        <w:rPr>
          <w:rFonts w:ascii="Candara" w:hAnsi="Candara"/>
          <w:sz w:val="22"/>
          <w:szCs w:val="22"/>
        </w:rPr>
      </w:pPr>
      <w:r w:rsidRPr="009652A9">
        <w:rPr>
          <w:rFonts w:ascii="Candara" w:hAnsi="Candara"/>
          <w:sz w:val="22"/>
          <w:szCs w:val="22"/>
        </w:rPr>
        <w:t>1997</w:t>
      </w:r>
    </w:p>
    <w:p w14:paraId="5FB1D26F"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Ombersley Gallery Worcestershire</w:t>
      </w:r>
    </w:p>
    <w:p w14:paraId="105EDA48" w14:textId="77777777" w:rsidR="00686A30" w:rsidRDefault="00686A30" w:rsidP="001359D5">
      <w:pPr>
        <w:spacing w:line="276" w:lineRule="auto"/>
        <w:rPr>
          <w:rFonts w:ascii="Candara" w:hAnsi="Candara"/>
          <w:sz w:val="22"/>
          <w:szCs w:val="22"/>
        </w:rPr>
      </w:pPr>
    </w:p>
    <w:p w14:paraId="318F553E" w14:textId="77777777" w:rsidR="009652A9" w:rsidRDefault="00C10593" w:rsidP="001359D5">
      <w:pPr>
        <w:spacing w:line="276" w:lineRule="auto"/>
        <w:rPr>
          <w:rFonts w:ascii="Candara" w:hAnsi="Candara"/>
          <w:sz w:val="22"/>
          <w:szCs w:val="22"/>
        </w:rPr>
      </w:pPr>
      <w:r w:rsidRPr="009652A9">
        <w:rPr>
          <w:rFonts w:ascii="Candara" w:hAnsi="Candara"/>
          <w:sz w:val="22"/>
          <w:szCs w:val="22"/>
        </w:rPr>
        <w:t>1989</w:t>
      </w:r>
    </w:p>
    <w:p w14:paraId="01A177D2" w14:textId="62C603CA" w:rsidR="00C10593" w:rsidRPr="009652A9" w:rsidRDefault="00760C33" w:rsidP="001359D5">
      <w:pPr>
        <w:spacing w:line="276" w:lineRule="auto"/>
        <w:rPr>
          <w:rFonts w:ascii="Candara" w:hAnsi="Candara"/>
          <w:sz w:val="22"/>
          <w:szCs w:val="22"/>
        </w:rPr>
      </w:pPr>
      <w:r w:rsidRPr="009652A9">
        <w:rPr>
          <w:rFonts w:ascii="Candara" w:hAnsi="Candara"/>
          <w:sz w:val="22"/>
          <w:szCs w:val="22"/>
        </w:rPr>
        <w:t>Thursday Gallery Bath</w:t>
      </w:r>
    </w:p>
    <w:p w14:paraId="618C352C" w14:textId="77777777" w:rsidR="009652A9" w:rsidRDefault="009652A9" w:rsidP="001359D5">
      <w:pPr>
        <w:spacing w:line="276" w:lineRule="auto"/>
        <w:rPr>
          <w:rFonts w:ascii="Candara" w:hAnsi="Candara"/>
          <w:sz w:val="22"/>
          <w:szCs w:val="22"/>
        </w:rPr>
      </w:pPr>
    </w:p>
    <w:p w14:paraId="05DBF83B" w14:textId="532AAE78" w:rsidR="00760C33" w:rsidRPr="009652A9" w:rsidRDefault="00F570D8" w:rsidP="001359D5">
      <w:pPr>
        <w:spacing w:line="276" w:lineRule="auto"/>
        <w:rPr>
          <w:rFonts w:ascii="Candara" w:hAnsi="Candara"/>
          <w:sz w:val="22"/>
          <w:szCs w:val="22"/>
        </w:rPr>
      </w:pPr>
      <w:r>
        <w:rPr>
          <w:rFonts w:ascii="Candara" w:hAnsi="Candara"/>
          <w:sz w:val="22"/>
          <w:szCs w:val="22"/>
        </w:rPr>
        <w:t>Group Exhibitions</w:t>
      </w:r>
    </w:p>
    <w:p w14:paraId="26C7266F" w14:textId="411A3DF3" w:rsidR="00DC3B20" w:rsidRPr="009652A9" w:rsidRDefault="00DC3B20" w:rsidP="001359D5">
      <w:pPr>
        <w:spacing w:line="276" w:lineRule="auto"/>
        <w:rPr>
          <w:rFonts w:ascii="Candara" w:hAnsi="Candara"/>
          <w:sz w:val="22"/>
          <w:szCs w:val="22"/>
        </w:rPr>
      </w:pPr>
    </w:p>
    <w:p w14:paraId="21E8C37D" w14:textId="27741D6B" w:rsidR="00686A30" w:rsidRDefault="009652A9" w:rsidP="001359D5">
      <w:pPr>
        <w:spacing w:line="276" w:lineRule="auto"/>
        <w:rPr>
          <w:rFonts w:ascii="Candara" w:hAnsi="Candara"/>
          <w:sz w:val="22"/>
          <w:szCs w:val="22"/>
        </w:rPr>
      </w:pPr>
      <w:r>
        <w:rPr>
          <w:rFonts w:ascii="Candara" w:hAnsi="Candara"/>
          <w:sz w:val="22"/>
          <w:szCs w:val="22"/>
        </w:rPr>
        <w:t>2022</w:t>
      </w:r>
    </w:p>
    <w:p w14:paraId="5E599265" w14:textId="77777777" w:rsidR="009652A9" w:rsidRPr="009652A9" w:rsidRDefault="009652A9" w:rsidP="001359D5">
      <w:pPr>
        <w:spacing w:line="276" w:lineRule="auto"/>
        <w:rPr>
          <w:rFonts w:ascii="Candara" w:hAnsi="Candara"/>
          <w:sz w:val="22"/>
          <w:szCs w:val="22"/>
        </w:rPr>
      </w:pPr>
      <w:r>
        <w:rPr>
          <w:rFonts w:ascii="Candara" w:hAnsi="Candara"/>
          <w:sz w:val="22"/>
          <w:szCs w:val="22"/>
        </w:rPr>
        <w:t>London Art Fair, Rabley Gallery</w:t>
      </w:r>
    </w:p>
    <w:p w14:paraId="1136BFCA" w14:textId="77777777" w:rsidR="00F570D8" w:rsidRDefault="00F570D8" w:rsidP="001359D5">
      <w:pPr>
        <w:spacing w:line="276" w:lineRule="auto"/>
        <w:rPr>
          <w:rFonts w:ascii="Candara" w:hAnsi="Candara"/>
          <w:sz w:val="22"/>
          <w:szCs w:val="22"/>
        </w:rPr>
      </w:pPr>
    </w:p>
    <w:p w14:paraId="79A06940" w14:textId="2C9953F6" w:rsidR="00686A30" w:rsidRDefault="00DC3B20" w:rsidP="001359D5">
      <w:pPr>
        <w:spacing w:line="276" w:lineRule="auto"/>
        <w:rPr>
          <w:rFonts w:ascii="Candara" w:hAnsi="Candara"/>
          <w:sz w:val="22"/>
          <w:szCs w:val="22"/>
        </w:rPr>
      </w:pPr>
      <w:r w:rsidRPr="009652A9">
        <w:rPr>
          <w:rFonts w:ascii="Candara" w:hAnsi="Candara"/>
          <w:sz w:val="22"/>
          <w:szCs w:val="22"/>
        </w:rPr>
        <w:t>2021</w:t>
      </w:r>
    </w:p>
    <w:p w14:paraId="5202FE41" w14:textId="4A3265BD" w:rsidR="00DC3B20" w:rsidRPr="009652A9" w:rsidRDefault="00DC3B20" w:rsidP="001359D5">
      <w:pPr>
        <w:spacing w:line="276" w:lineRule="auto"/>
        <w:rPr>
          <w:rFonts w:ascii="Candara" w:hAnsi="Candara"/>
          <w:sz w:val="22"/>
          <w:szCs w:val="22"/>
        </w:rPr>
      </w:pPr>
      <w:r w:rsidRPr="009652A9">
        <w:rPr>
          <w:rFonts w:ascii="Candara" w:hAnsi="Candara"/>
          <w:sz w:val="22"/>
          <w:szCs w:val="22"/>
        </w:rPr>
        <w:t>Royal Academy Summer Exhibition</w:t>
      </w:r>
    </w:p>
    <w:p w14:paraId="7C685D6E" w14:textId="77777777" w:rsidR="00F570D8" w:rsidRDefault="00F570D8" w:rsidP="001359D5">
      <w:pPr>
        <w:spacing w:line="276" w:lineRule="auto"/>
        <w:rPr>
          <w:rFonts w:ascii="Candara" w:hAnsi="Candara"/>
          <w:sz w:val="22"/>
          <w:szCs w:val="22"/>
        </w:rPr>
      </w:pPr>
    </w:p>
    <w:p w14:paraId="2D18AD23" w14:textId="42156BF5" w:rsidR="00760C33" w:rsidRPr="009652A9" w:rsidRDefault="00C10593" w:rsidP="001359D5">
      <w:pPr>
        <w:spacing w:line="276" w:lineRule="auto"/>
        <w:rPr>
          <w:rFonts w:ascii="Candara" w:hAnsi="Candara"/>
          <w:sz w:val="22"/>
          <w:szCs w:val="22"/>
        </w:rPr>
      </w:pPr>
      <w:r w:rsidRPr="009652A9">
        <w:rPr>
          <w:rFonts w:ascii="Candara" w:hAnsi="Candara"/>
          <w:sz w:val="22"/>
          <w:szCs w:val="22"/>
        </w:rPr>
        <w:t>2020</w:t>
      </w:r>
    </w:p>
    <w:p w14:paraId="26B6D90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Shanghai, China - Xuihui Museum of Fine Art - Intaglio Print Special Edition</w:t>
      </w:r>
    </w:p>
    <w:p w14:paraId="4FB1B08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Summer Exhibition</w:t>
      </w:r>
    </w:p>
    <w:p w14:paraId="6ECEC91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Groundwork Gallery, Kings Lynn "Bugs Beauty &amp; Danger"</w:t>
      </w:r>
    </w:p>
    <w:p w14:paraId="507D5867" w14:textId="77777777" w:rsidR="00686A30" w:rsidRDefault="00686A30" w:rsidP="001359D5">
      <w:pPr>
        <w:spacing w:line="276" w:lineRule="auto"/>
        <w:rPr>
          <w:rFonts w:ascii="Candara" w:hAnsi="Candara"/>
          <w:sz w:val="22"/>
          <w:szCs w:val="22"/>
        </w:rPr>
      </w:pPr>
    </w:p>
    <w:p w14:paraId="282C8C0B" w14:textId="5E58EEE8" w:rsidR="00760C33" w:rsidRPr="009652A9" w:rsidRDefault="00C10593" w:rsidP="001359D5">
      <w:pPr>
        <w:spacing w:line="276" w:lineRule="auto"/>
        <w:rPr>
          <w:rFonts w:ascii="Candara" w:hAnsi="Candara"/>
          <w:sz w:val="22"/>
          <w:szCs w:val="22"/>
        </w:rPr>
      </w:pPr>
      <w:r w:rsidRPr="009652A9">
        <w:rPr>
          <w:rFonts w:ascii="Candara" w:hAnsi="Candara"/>
          <w:sz w:val="22"/>
          <w:szCs w:val="22"/>
        </w:rPr>
        <w:lastRenderedPageBreak/>
        <w:t>2019</w:t>
      </w:r>
    </w:p>
    <w:p w14:paraId="500546EE" w14:textId="711CF87A" w:rsidR="00760C33" w:rsidRPr="009652A9" w:rsidRDefault="00760C33" w:rsidP="001359D5">
      <w:pPr>
        <w:spacing w:line="276" w:lineRule="auto"/>
        <w:rPr>
          <w:rFonts w:ascii="Candara" w:hAnsi="Candara"/>
          <w:sz w:val="22"/>
          <w:szCs w:val="22"/>
        </w:rPr>
      </w:pPr>
      <w:r w:rsidRPr="009652A9">
        <w:rPr>
          <w:rFonts w:ascii="Candara" w:hAnsi="Candara"/>
          <w:sz w:val="22"/>
          <w:szCs w:val="22"/>
        </w:rPr>
        <w:t>Yekaterinburg, Russia - International Mezzotint Festival V *</w:t>
      </w:r>
      <w:r w:rsidR="003B0A4B" w:rsidRPr="009652A9">
        <w:rPr>
          <w:rFonts w:ascii="Candara" w:hAnsi="Candara"/>
          <w:sz w:val="22"/>
          <w:szCs w:val="22"/>
        </w:rPr>
        <w:t>Prize-winner</w:t>
      </w:r>
      <w:r w:rsidRPr="009652A9">
        <w:rPr>
          <w:rFonts w:ascii="Candara" w:hAnsi="Candara"/>
          <w:sz w:val="22"/>
          <w:szCs w:val="22"/>
        </w:rPr>
        <w:t>*</w:t>
      </w:r>
    </w:p>
    <w:p w14:paraId="757EF67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Summer Exhibition</w:t>
      </w:r>
    </w:p>
    <w:p w14:paraId="73B5430D" w14:textId="77777777" w:rsidR="00686A30" w:rsidRDefault="00686A30" w:rsidP="001359D5">
      <w:pPr>
        <w:spacing w:line="276" w:lineRule="auto"/>
        <w:rPr>
          <w:rFonts w:ascii="Candara" w:hAnsi="Candara"/>
          <w:sz w:val="22"/>
          <w:szCs w:val="22"/>
        </w:rPr>
      </w:pPr>
    </w:p>
    <w:p w14:paraId="373DCE5C" w14:textId="5EBEA85E" w:rsidR="00760C33" w:rsidRPr="009652A9" w:rsidRDefault="00C10593" w:rsidP="001359D5">
      <w:pPr>
        <w:spacing w:line="276" w:lineRule="auto"/>
        <w:rPr>
          <w:rFonts w:ascii="Candara" w:hAnsi="Candara"/>
          <w:sz w:val="22"/>
          <w:szCs w:val="22"/>
        </w:rPr>
      </w:pPr>
      <w:r w:rsidRPr="009652A9">
        <w:rPr>
          <w:rFonts w:ascii="Candara" w:hAnsi="Candara"/>
          <w:sz w:val="22"/>
          <w:szCs w:val="22"/>
        </w:rPr>
        <w:t>2018</w:t>
      </w:r>
    </w:p>
    <w:p w14:paraId="59226A33"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London Art Fair – Beaux Arts</w:t>
      </w:r>
    </w:p>
    <w:p w14:paraId="18510B0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LAPADA art fair – Beaux Arts</w:t>
      </w:r>
    </w:p>
    <w:p w14:paraId="78201574"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Dartington Arts, Dartington Hall Trust -Artist in Residence</w:t>
      </w:r>
    </w:p>
    <w:p w14:paraId="01E3F92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Discerning Eye – Mall Galleries London - Invited artist</w:t>
      </w:r>
    </w:p>
    <w:p w14:paraId="21DA2A4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Plymouth College of Art – Intaglio print exhibition, curated by Jevon Holman</w:t>
      </w:r>
    </w:p>
    <w:p w14:paraId="0BDA4F8C" w14:textId="77777777" w:rsidR="00686A30" w:rsidRDefault="00686A30" w:rsidP="001359D5">
      <w:pPr>
        <w:spacing w:line="276" w:lineRule="auto"/>
        <w:rPr>
          <w:rFonts w:ascii="Candara" w:hAnsi="Candara"/>
          <w:sz w:val="22"/>
          <w:szCs w:val="22"/>
        </w:rPr>
      </w:pPr>
    </w:p>
    <w:p w14:paraId="1181F1A4" w14:textId="711B577C" w:rsidR="00760C33" w:rsidRPr="009652A9" w:rsidRDefault="00C10593" w:rsidP="001359D5">
      <w:pPr>
        <w:spacing w:line="276" w:lineRule="auto"/>
        <w:rPr>
          <w:rFonts w:ascii="Candara" w:hAnsi="Candara"/>
          <w:sz w:val="22"/>
          <w:szCs w:val="22"/>
        </w:rPr>
      </w:pPr>
      <w:r w:rsidRPr="009652A9">
        <w:rPr>
          <w:rFonts w:ascii="Candara" w:hAnsi="Candara"/>
          <w:sz w:val="22"/>
          <w:szCs w:val="22"/>
        </w:rPr>
        <w:t>2017</w:t>
      </w:r>
    </w:p>
    <w:p w14:paraId="411FCFD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Selector for DRAWN Biennial RWA</w:t>
      </w:r>
    </w:p>
    <w:p w14:paraId="7C75F5FF"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Summer Exhibition</w:t>
      </w:r>
    </w:p>
    <w:p w14:paraId="512A7138" w14:textId="77777777" w:rsidR="00686A30" w:rsidRDefault="00686A30" w:rsidP="001359D5">
      <w:pPr>
        <w:spacing w:line="276" w:lineRule="auto"/>
        <w:rPr>
          <w:rFonts w:ascii="Candara" w:hAnsi="Candara"/>
          <w:sz w:val="22"/>
          <w:szCs w:val="22"/>
        </w:rPr>
      </w:pPr>
    </w:p>
    <w:p w14:paraId="304FC498" w14:textId="0AE18A47" w:rsidR="00760C33" w:rsidRPr="009652A9" w:rsidRDefault="00C10593" w:rsidP="001359D5">
      <w:pPr>
        <w:spacing w:line="276" w:lineRule="auto"/>
        <w:rPr>
          <w:rFonts w:ascii="Candara" w:hAnsi="Candara"/>
          <w:sz w:val="22"/>
          <w:szCs w:val="22"/>
        </w:rPr>
      </w:pPr>
      <w:r w:rsidRPr="009652A9">
        <w:rPr>
          <w:rFonts w:ascii="Candara" w:hAnsi="Candara"/>
          <w:sz w:val="22"/>
          <w:szCs w:val="22"/>
        </w:rPr>
        <w:t>2016</w:t>
      </w:r>
    </w:p>
    <w:p w14:paraId="7F35D35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Elected RWA Academician</w:t>
      </w:r>
    </w:p>
    <w:p w14:paraId="4EF9551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Summer Exhibition</w:t>
      </w:r>
    </w:p>
    <w:p w14:paraId="4E42653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Derwent Prize – shortlisted</w:t>
      </w:r>
    </w:p>
    <w:p w14:paraId="6432C81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Cartwright Hall (Bradford Museums) ANIMAL</w:t>
      </w:r>
    </w:p>
    <w:p w14:paraId="6446567F" w14:textId="77777777" w:rsidR="00686A30" w:rsidRDefault="00686A30" w:rsidP="001359D5">
      <w:pPr>
        <w:spacing w:line="276" w:lineRule="auto"/>
        <w:rPr>
          <w:rFonts w:ascii="Candara" w:hAnsi="Candara"/>
          <w:sz w:val="22"/>
          <w:szCs w:val="22"/>
        </w:rPr>
      </w:pPr>
    </w:p>
    <w:p w14:paraId="4BF7853F" w14:textId="6B5F55A9" w:rsidR="00760C33" w:rsidRPr="009652A9" w:rsidRDefault="00C10593" w:rsidP="001359D5">
      <w:pPr>
        <w:spacing w:line="276" w:lineRule="auto"/>
        <w:rPr>
          <w:rFonts w:ascii="Candara" w:hAnsi="Candara"/>
          <w:sz w:val="22"/>
          <w:szCs w:val="22"/>
        </w:rPr>
      </w:pPr>
      <w:r w:rsidRPr="009652A9">
        <w:rPr>
          <w:rFonts w:ascii="Candara" w:hAnsi="Candara"/>
          <w:sz w:val="22"/>
          <w:szCs w:val="22"/>
        </w:rPr>
        <w:t>2015</w:t>
      </w:r>
    </w:p>
    <w:p w14:paraId="71BF9A86"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Summer Exhibition</w:t>
      </w:r>
    </w:p>
    <w:p w14:paraId="79712837" w14:textId="77777777" w:rsidR="00686A30" w:rsidRDefault="00686A30" w:rsidP="001359D5">
      <w:pPr>
        <w:spacing w:line="276" w:lineRule="auto"/>
        <w:rPr>
          <w:rFonts w:ascii="Candara" w:hAnsi="Candara"/>
          <w:sz w:val="22"/>
          <w:szCs w:val="22"/>
        </w:rPr>
      </w:pPr>
    </w:p>
    <w:p w14:paraId="089D85D1" w14:textId="42308C70" w:rsidR="00760C33" w:rsidRPr="009652A9" w:rsidRDefault="00C10593" w:rsidP="001359D5">
      <w:pPr>
        <w:spacing w:line="276" w:lineRule="auto"/>
        <w:rPr>
          <w:rFonts w:ascii="Candara" w:hAnsi="Candara"/>
          <w:sz w:val="22"/>
          <w:szCs w:val="22"/>
        </w:rPr>
      </w:pPr>
      <w:r w:rsidRPr="009652A9">
        <w:rPr>
          <w:rFonts w:ascii="Candara" w:hAnsi="Candara"/>
          <w:sz w:val="22"/>
          <w:szCs w:val="22"/>
        </w:rPr>
        <w:t>2014</w:t>
      </w:r>
    </w:p>
    <w:p w14:paraId="1E2352B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London MASTER DRAWINGS</w:t>
      </w:r>
    </w:p>
    <w:p w14:paraId="4C29A56D"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London Art Fair – Beaux Arts</w:t>
      </w:r>
    </w:p>
    <w:p w14:paraId="0520BD45" w14:textId="77777777" w:rsidR="00686A30" w:rsidRDefault="00686A30" w:rsidP="001359D5">
      <w:pPr>
        <w:spacing w:line="276" w:lineRule="auto"/>
        <w:rPr>
          <w:rFonts w:ascii="Candara" w:hAnsi="Candara"/>
          <w:sz w:val="22"/>
          <w:szCs w:val="22"/>
        </w:rPr>
      </w:pPr>
    </w:p>
    <w:p w14:paraId="71A809AC" w14:textId="1C348C32" w:rsidR="00760C33" w:rsidRPr="009652A9" w:rsidRDefault="00C10593" w:rsidP="001359D5">
      <w:pPr>
        <w:spacing w:line="276" w:lineRule="auto"/>
        <w:rPr>
          <w:rFonts w:ascii="Candara" w:hAnsi="Candara"/>
          <w:sz w:val="22"/>
          <w:szCs w:val="22"/>
        </w:rPr>
      </w:pPr>
      <w:r w:rsidRPr="009652A9">
        <w:rPr>
          <w:rFonts w:ascii="Candara" w:hAnsi="Candara"/>
          <w:sz w:val="22"/>
          <w:szCs w:val="22"/>
        </w:rPr>
        <w:t>2013</w:t>
      </w:r>
    </w:p>
    <w:p w14:paraId="568810C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London TREE – 4 person show</w:t>
      </w:r>
    </w:p>
    <w:p w14:paraId="3CF8A7E4"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of Arts Summer Exhibition</w:t>
      </w:r>
    </w:p>
    <w:p w14:paraId="2A4DAA8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Coombe Gallery – Dartmouth – ANIMALIA</w:t>
      </w:r>
    </w:p>
    <w:p w14:paraId="0092ADB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London Art Fair – Beaux Arts</w:t>
      </w:r>
    </w:p>
    <w:p w14:paraId="5409BA23" w14:textId="77777777" w:rsidR="00686A30" w:rsidRDefault="00686A30" w:rsidP="001359D5">
      <w:pPr>
        <w:spacing w:line="276" w:lineRule="auto"/>
        <w:rPr>
          <w:rFonts w:ascii="Candara" w:hAnsi="Candara"/>
          <w:sz w:val="22"/>
          <w:szCs w:val="22"/>
        </w:rPr>
      </w:pPr>
    </w:p>
    <w:p w14:paraId="454EA3F3" w14:textId="563C744A" w:rsidR="00760C33" w:rsidRPr="009652A9" w:rsidRDefault="00C10593" w:rsidP="001359D5">
      <w:pPr>
        <w:spacing w:line="276" w:lineRule="auto"/>
        <w:rPr>
          <w:rFonts w:ascii="Candara" w:hAnsi="Candara"/>
          <w:sz w:val="22"/>
          <w:szCs w:val="22"/>
        </w:rPr>
      </w:pPr>
      <w:r w:rsidRPr="009652A9">
        <w:rPr>
          <w:rFonts w:ascii="Candara" w:hAnsi="Candara"/>
          <w:sz w:val="22"/>
          <w:szCs w:val="22"/>
        </w:rPr>
        <w:t>2012</w:t>
      </w:r>
    </w:p>
    <w:p w14:paraId="74F48557"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Academy of Arts Summer Exhibition – Invited artist.</w:t>
      </w:r>
    </w:p>
    <w:p w14:paraId="63AC5DE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Threadneedle Prize Exhibition – Mall Galleries London</w:t>
      </w:r>
    </w:p>
    <w:p w14:paraId="669A639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West of England Academy – Prize winner.</w:t>
      </w:r>
    </w:p>
    <w:p w14:paraId="4BEAA1EB"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Waterhouse &amp; Dodd London - The Original Print Show</w:t>
      </w:r>
    </w:p>
    <w:p w14:paraId="035291F6"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London Art Fair – Beaux Arts</w:t>
      </w:r>
    </w:p>
    <w:p w14:paraId="1436A1CA" w14:textId="77777777" w:rsidR="00686A30" w:rsidRDefault="00686A30" w:rsidP="001359D5">
      <w:pPr>
        <w:spacing w:line="276" w:lineRule="auto"/>
        <w:rPr>
          <w:rFonts w:ascii="Candara" w:hAnsi="Candara"/>
          <w:sz w:val="22"/>
          <w:szCs w:val="22"/>
        </w:rPr>
      </w:pPr>
    </w:p>
    <w:p w14:paraId="16AEC1D0" w14:textId="40166928" w:rsidR="00760C33" w:rsidRPr="009652A9" w:rsidRDefault="00C10593" w:rsidP="001359D5">
      <w:pPr>
        <w:spacing w:line="276" w:lineRule="auto"/>
        <w:rPr>
          <w:rFonts w:ascii="Candara" w:hAnsi="Candara"/>
          <w:sz w:val="22"/>
          <w:szCs w:val="22"/>
        </w:rPr>
      </w:pPr>
      <w:r w:rsidRPr="009652A9">
        <w:rPr>
          <w:rFonts w:ascii="Candara" w:hAnsi="Candara"/>
          <w:sz w:val="22"/>
          <w:szCs w:val="22"/>
        </w:rPr>
        <w:t>2010</w:t>
      </w:r>
    </w:p>
    <w:p w14:paraId="494DF3C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Coombe Gallery Dartmouth -Raw Materials</w:t>
      </w:r>
    </w:p>
    <w:p w14:paraId="4E8EAB8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The London Art Fair – Waterhouse &amp; Dodd</w:t>
      </w:r>
    </w:p>
    <w:p w14:paraId="525752C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Waterhouse &amp; Dodd London -‘Native Place’ with Peter Randall Page &amp; Anna Gillespie</w:t>
      </w:r>
    </w:p>
    <w:p w14:paraId="7B0E817D" w14:textId="4FC7120D" w:rsidR="00760C33" w:rsidRPr="009652A9" w:rsidRDefault="00EA08DC" w:rsidP="001359D5">
      <w:pPr>
        <w:spacing w:line="276" w:lineRule="auto"/>
        <w:rPr>
          <w:rFonts w:ascii="Candara" w:hAnsi="Candara"/>
          <w:sz w:val="22"/>
          <w:szCs w:val="22"/>
        </w:rPr>
      </w:pPr>
      <w:r>
        <w:rPr>
          <w:rFonts w:ascii="Candara" w:hAnsi="Candara"/>
          <w:sz w:val="22"/>
          <w:szCs w:val="22"/>
        </w:rPr>
        <w:t xml:space="preserve">New Street Gallery – Plymouth. </w:t>
      </w:r>
      <w:r w:rsidR="00760C33" w:rsidRPr="009652A9">
        <w:rPr>
          <w:rFonts w:ascii="Candara" w:hAnsi="Candara"/>
          <w:sz w:val="22"/>
          <w:szCs w:val="22"/>
        </w:rPr>
        <w:t>Summer Show</w:t>
      </w:r>
      <w:r>
        <w:rPr>
          <w:rFonts w:ascii="Candara" w:hAnsi="Candara"/>
          <w:sz w:val="22"/>
          <w:szCs w:val="22"/>
        </w:rPr>
        <w:t>.</w:t>
      </w:r>
    </w:p>
    <w:p w14:paraId="768A8E4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The London Art Fair – Waterhouse &amp; Dodd</w:t>
      </w:r>
    </w:p>
    <w:p w14:paraId="3C80E2A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Palm Beach 3 Miami – Waterhouse &amp; Dodd</w:t>
      </w:r>
    </w:p>
    <w:p w14:paraId="3783142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lastRenderedPageBreak/>
        <w:t>Art Hamptons NY. USA – Waterhouse &amp; Dodd</w:t>
      </w:r>
    </w:p>
    <w:p w14:paraId="0EE98A64" w14:textId="77777777" w:rsidR="00686A30" w:rsidRDefault="00686A30" w:rsidP="001359D5">
      <w:pPr>
        <w:spacing w:line="276" w:lineRule="auto"/>
        <w:rPr>
          <w:rFonts w:ascii="Candara" w:hAnsi="Candara"/>
          <w:sz w:val="22"/>
          <w:szCs w:val="22"/>
        </w:rPr>
      </w:pPr>
    </w:p>
    <w:p w14:paraId="23E0B30C" w14:textId="6E5DD6FF" w:rsidR="00760C33" w:rsidRPr="009652A9" w:rsidRDefault="00C10593" w:rsidP="001359D5">
      <w:pPr>
        <w:spacing w:line="276" w:lineRule="auto"/>
        <w:rPr>
          <w:rFonts w:ascii="Candara" w:hAnsi="Candara"/>
          <w:sz w:val="22"/>
          <w:szCs w:val="22"/>
        </w:rPr>
      </w:pPr>
      <w:r w:rsidRPr="009652A9">
        <w:rPr>
          <w:rFonts w:ascii="Candara" w:hAnsi="Candara"/>
          <w:sz w:val="22"/>
          <w:szCs w:val="22"/>
        </w:rPr>
        <w:t>2008</w:t>
      </w:r>
    </w:p>
    <w:p w14:paraId="7E41A0D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Beaux Arts Bath - ‘Crossing Over’</w:t>
      </w:r>
    </w:p>
    <w:p w14:paraId="36C4048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Roland Lewinsky Building – Plymouth.</w:t>
      </w:r>
    </w:p>
    <w:p w14:paraId="18EEF10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The London Art Fair – Waterhouse &amp; Dodd</w:t>
      </w:r>
    </w:p>
    <w:p w14:paraId="306EE729" w14:textId="77777777" w:rsidR="00686A30" w:rsidRDefault="00686A30" w:rsidP="001359D5">
      <w:pPr>
        <w:spacing w:line="276" w:lineRule="auto"/>
        <w:rPr>
          <w:rFonts w:ascii="Candara" w:hAnsi="Candara"/>
          <w:sz w:val="22"/>
          <w:szCs w:val="22"/>
        </w:rPr>
      </w:pPr>
    </w:p>
    <w:p w14:paraId="511DD457" w14:textId="2C1854A7" w:rsidR="00760C33" w:rsidRPr="009652A9" w:rsidRDefault="00C10593" w:rsidP="001359D5">
      <w:pPr>
        <w:spacing w:line="276" w:lineRule="auto"/>
        <w:rPr>
          <w:rFonts w:ascii="Candara" w:hAnsi="Candara"/>
          <w:sz w:val="22"/>
          <w:szCs w:val="22"/>
        </w:rPr>
      </w:pPr>
      <w:r w:rsidRPr="009652A9">
        <w:rPr>
          <w:rFonts w:ascii="Candara" w:hAnsi="Candara"/>
          <w:sz w:val="22"/>
          <w:szCs w:val="22"/>
        </w:rPr>
        <w:t>2007</w:t>
      </w:r>
    </w:p>
    <w:p w14:paraId="0067F1DD"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The London Art fair – Waterhouse &amp; Dodd</w:t>
      </w:r>
    </w:p>
    <w:p w14:paraId="29A6D8A7" w14:textId="77777777" w:rsidR="00686A30" w:rsidRDefault="00686A30" w:rsidP="001359D5">
      <w:pPr>
        <w:spacing w:line="276" w:lineRule="auto"/>
        <w:rPr>
          <w:rFonts w:ascii="Candara" w:hAnsi="Candara"/>
          <w:sz w:val="22"/>
          <w:szCs w:val="22"/>
        </w:rPr>
      </w:pPr>
    </w:p>
    <w:p w14:paraId="2591EE30" w14:textId="54C868DC" w:rsidR="00760C33" w:rsidRPr="009652A9" w:rsidRDefault="00C10593" w:rsidP="001359D5">
      <w:pPr>
        <w:spacing w:line="276" w:lineRule="auto"/>
        <w:rPr>
          <w:rFonts w:ascii="Candara" w:hAnsi="Candara"/>
          <w:sz w:val="22"/>
          <w:szCs w:val="22"/>
        </w:rPr>
      </w:pPr>
      <w:r w:rsidRPr="009652A9">
        <w:rPr>
          <w:rFonts w:ascii="Candara" w:hAnsi="Candara"/>
          <w:sz w:val="22"/>
          <w:szCs w:val="22"/>
        </w:rPr>
        <w:t>2006</w:t>
      </w:r>
    </w:p>
    <w:p w14:paraId="6A6B6B6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Las Manos Gallery Chicago -Concepts in Realism</w:t>
      </w:r>
    </w:p>
    <w:p w14:paraId="3603F83B" w14:textId="237CB104" w:rsidR="00760C33" w:rsidRPr="009652A9" w:rsidRDefault="00760C33" w:rsidP="001359D5">
      <w:pPr>
        <w:spacing w:line="276" w:lineRule="auto"/>
        <w:rPr>
          <w:rFonts w:ascii="Candara" w:hAnsi="Candara"/>
          <w:sz w:val="22"/>
          <w:szCs w:val="22"/>
        </w:rPr>
      </w:pPr>
      <w:r w:rsidRPr="009652A9">
        <w:rPr>
          <w:rFonts w:ascii="Candara" w:hAnsi="Candara"/>
          <w:sz w:val="22"/>
          <w:szCs w:val="22"/>
        </w:rPr>
        <w:t xml:space="preserve">New Street </w:t>
      </w:r>
      <w:r w:rsidR="00EA08DC" w:rsidRPr="009652A9">
        <w:rPr>
          <w:rFonts w:ascii="Candara" w:hAnsi="Candara"/>
          <w:sz w:val="22"/>
          <w:szCs w:val="22"/>
        </w:rPr>
        <w:t>Gallery,</w:t>
      </w:r>
      <w:r w:rsidRPr="009652A9">
        <w:rPr>
          <w:rFonts w:ascii="Candara" w:hAnsi="Candara"/>
          <w:sz w:val="22"/>
          <w:szCs w:val="22"/>
        </w:rPr>
        <w:t xml:space="preserve"> Plymouth -The Last Picture Show</w:t>
      </w:r>
    </w:p>
    <w:p w14:paraId="5156B08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Coombe Gallery Dartmouth - group show</w:t>
      </w:r>
    </w:p>
    <w:p w14:paraId="05BFBEC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The London Art Fair – Waterhouse &amp; Dodd</w:t>
      </w:r>
    </w:p>
    <w:p w14:paraId="00D24076" w14:textId="77777777" w:rsidR="00686A30" w:rsidRDefault="00686A30" w:rsidP="001359D5">
      <w:pPr>
        <w:spacing w:line="276" w:lineRule="auto"/>
        <w:rPr>
          <w:rFonts w:ascii="Candara" w:hAnsi="Candara"/>
          <w:sz w:val="22"/>
          <w:szCs w:val="22"/>
        </w:rPr>
      </w:pPr>
    </w:p>
    <w:p w14:paraId="2670770E" w14:textId="6701F37B" w:rsidR="00760C33" w:rsidRPr="009652A9" w:rsidRDefault="00C10593" w:rsidP="001359D5">
      <w:pPr>
        <w:spacing w:line="276" w:lineRule="auto"/>
        <w:rPr>
          <w:rFonts w:ascii="Candara" w:hAnsi="Candara"/>
          <w:sz w:val="22"/>
          <w:szCs w:val="22"/>
        </w:rPr>
      </w:pPr>
      <w:r w:rsidRPr="009652A9">
        <w:rPr>
          <w:rFonts w:ascii="Candara" w:hAnsi="Candara"/>
          <w:sz w:val="22"/>
          <w:szCs w:val="22"/>
        </w:rPr>
        <w:t>2005</w:t>
      </w:r>
    </w:p>
    <w:p w14:paraId="43942B14"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Art London – Waterhouse &amp; Dodd</w:t>
      </w:r>
    </w:p>
    <w:p w14:paraId="264573B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Palm Beach 3 Miami – Waterhouse &amp; Dodd</w:t>
      </w:r>
    </w:p>
    <w:p w14:paraId="1CFF8E6A" w14:textId="77777777" w:rsidR="00686A30" w:rsidRDefault="00686A30" w:rsidP="001359D5">
      <w:pPr>
        <w:spacing w:line="276" w:lineRule="auto"/>
        <w:rPr>
          <w:rFonts w:ascii="Candara" w:hAnsi="Candara"/>
          <w:sz w:val="22"/>
          <w:szCs w:val="22"/>
        </w:rPr>
      </w:pPr>
    </w:p>
    <w:p w14:paraId="64F66186" w14:textId="3DD9B744" w:rsidR="00760C33" w:rsidRPr="009652A9" w:rsidRDefault="00C10593" w:rsidP="001359D5">
      <w:pPr>
        <w:spacing w:line="276" w:lineRule="auto"/>
        <w:rPr>
          <w:rFonts w:ascii="Candara" w:hAnsi="Candara"/>
          <w:sz w:val="22"/>
          <w:szCs w:val="22"/>
        </w:rPr>
      </w:pPr>
      <w:r w:rsidRPr="009652A9">
        <w:rPr>
          <w:rFonts w:ascii="Candara" w:hAnsi="Candara"/>
          <w:sz w:val="22"/>
          <w:szCs w:val="22"/>
        </w:rPr>
        <w:t>2004</w:t>
      </w:r>
    </w:p>
    <w:p w14:paraId="5B08302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Waterhouse &amp; Dodd London – selected group exhibition</w:t>
      </w:r>
    </w:p>
    <w:p w14:paraId="642C96F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New Street Gallery Plymouth – with Marjorie Holland</w:t>
      </w:r>
    </w:p>
    <w:p w14:paraId="13073E0C" w14:textId="77777777" w:rsidR="00686A30" w:rsidRDefault="00686A30" w:rsidP="001359D5">
      <w:pPr>
        <w:spacing w:line="276" w:lineRule="auto"/>
        <w:rPr>
          <w:rFonts w:ascii="Candara" w:hAnsi="Candara"/>
          <w:sz w:val="22"/>
          <w:szCs w:val="22"/>
        </w:rPr>
      </w:pPr>
    </w:p>
    <w:p w14:paraId="6F1C4AA7" w14:textId="2B68C941" w:rsidR="00C10593" w:rsidRPr="009652A9" w:rsidRDefault="00C10593" w:rsidP="001359D5">
      <w:pPr>
        <w:spacing w:line="276" w:lineRule="auto"/>
        <w:rPr>
          <w:rFonts w:ascii="Candara" w:hAnsi="Candara"/>
          <w:sz w:val="22"/>
          <w:szCs w:val="22"/>
        </w:rPr>
      </w:pPr>
      <w:r w:rsidRPr="009652A9">
        <w:rPr>
          <w:rFonts w:ascii="Candara" w:hAnsi="Candara"/>
          <w:sz w:val="22"/>
          <w:szCs w:val="22"/>
        </w:rPr>
        <w:t>2002</w:t>
      </w:r>
    </w:p>
    <w:p w14:paraId="0196822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Thompsons Gallery, London – The Sea show</w:t>
      </w:r>
    </w:p>
    <w:p w14:paraId="17E4008E" w14:textId="77777777" w:rsidR="00686A30" w:rsidRDefault="00686A30" w:rsidP="001359D5">
      <w:pPr>
        <w:spacing w:line="276" w:lineRule="auto"/>
        <w:rPr>
          <w:rFonts w:ascii="Candara" w:hAnsi="Candara"/>
          <w:sz w:val="22"/>
          <w:szCs w:val="22"/>
        </w:rPr>
      </w:pPr>
    </w:p>
    <w:p w14:paraId="1A1AE1D0" w14:textId="307158FA" w:rsidR="00760C33" w:rsidRPr="009652A9" w:rsidRDefault="00C10593" w:rsidP="001359D5">
      <w:pPr>
        <w:spacing w:line="276" w:lineRule="auto"/>
        <w:rPr>
          <w:rFonts w:ascii="Candara" w:hAnsi="Candara"/>
          <w:sz w:val="22"/>
          <w:szCs w:val="22"/>
        </w:rPr>
      </w:pPr>
      <w:r w:rsidRPr="009652A9">
        <w:rPr>
          <w:rFonts w:ascii="Candara" w:hAnsi="Candara"/>
          <w:sz w:val="22"/>
          <w:szCs w:val="22"/>
        </w:rPr>
        <w:t>2001</w:t>
      </w:r>
    </w:p>
    <w:p w14:paraId="1455B70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Coombe Farm Gallery Devon –‘Elemental’</w:t>
      </w:r>
    </w:p>
    <w:p w14:paraId="375C10B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Thompsons Gallery – Stow-on-the-Wold – autumn show</w:t>
      </w:r>
    </w:p>
    <w:p w14:paraId="61F957A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New Street Gallery, Plymouth – group show</w:t>
      </w:r>
    </w:p>
    <w:p w14:paraId="20F60D89" w14:textId="77777777" w:rsidR="00686A30" w:rsidRDefault="00686A30" w:rsidP="001359D5">
      <w:pPr>
        <w:spacing w:line="276" w:lineRule="auto"/>
        <w:rPr>
          <w:rFonts w:ascii="Candara" w:hAnsi="Candara"/>
          <w:sz w:val="22"/>
          <w:szCs w:val="22"/>
        </w:rPr>
      </w:pPr>
    </w:p>
    <w:p w14:paraId="2F8B70E8" w14:textId="5035703E" w:rsidR="00760C33" w:rsidRPr="009652A9" w:rsidRDefault="00C10593" w:rsidP="001359D5">
      <w:pPr>
        <w:spacing w:line="276" w:lineRule="auto"/>
        <w:rPr>
          <w:rFonts w:ascii="Candara" w:hAnsi="Candara"/>
          <w:sz w:val="22"/>
          <w:szCs w:val="22"/>
        </w:rPr>
      </w:pPr>
      <w:r w:rsidRPr="009652A9">
        <w:rPr>
          <w:rFonts w:ascii="Candara" w:hAnsi="Candara"/>
          <w:sz w:val="22"/>
          <w:szCs w:val="22"/>
        </w:rPr>
        <w:t>2000</w:t>
      </w:r>
    </w:p>
    <w:p w14:paraId="13773DCA" w14:textId="3C05FCAA" w:rsidR="00760C33" w:rsidRPr="009652A9" w:rsidRDefault="00760C33" w:rsidP="001359D5">
      <w:pPr>
        <w:spacing w:line="276" w:lineRule="auto"/>
        <w:rPr>
          <w:rFonts w:ascii="Candara" w:hAnsi="Candara"/>
          <w:sz w:val="22"/>
          <w:szCs w:val="22"/>
        </w:rPr>
      </w:pPr>
      <w:r w:rsidRPr="009652A9">
        <w:rPr>
          <w:rFonts w:ascii="Candara" w:hAnsi="Candara"/>
          <w:sz w:val="22"/>
          <w:szCs w:val="22"/>
        </w:rPr>
        <w:t xml:space="preserve">Ariel Centre Gallery, Devon – </w:t>
      </w:r>
      <w:r w:rsidR="0092549B" w:rsidRPr="009652A9">
        <w:rPr>
          <w:rFonts w:ascii="Candara" w:hAnsi="Candara"/>
          <w:sz w:val="22"/>
          <w:szCs w:val="22"/>
        </w:rPr>
        <w:t>two-person</w:t>
      </w:r>
      <w:r w:rsidRPr="009652A9">
        <w:rPr>
          <w:rFonts w:ascii="Candara" w:hAnsi="Candara"/>
          <w:sz w:val="22"/>
          <w:szCs w:val="22"/>
        </w:rPr>
        <w:t xml:space="preserve"> show</w:t>
      </w:r>
    </w:p>
    <w:p w14:paraId="579CD54D" w14:textId="77777777" w:rsidR="009652A9" w:rsidRDefault="00760C33" w:rsidP="001359D5">
      <w:pPr>
        <w:spacing w:line="276" w:lineRule="auto"/>
        <w:rPr>
          <w:rFonts w:ascii="Candara" w:hAnsi="Candara"/>
          <w:sz w:val="22"/>
          <w:szCs w:val="22"/>
        </w:rPr>
      </w:pPr>
      <w:r w:rsidRPr="009652A9">
        <w:rPr>
          <w:rFonts w:ascii="Candara" w:hAnsi="Candara"/>
          <w:sz w:val="22"/>
          <w:szCs w:val="22"/>
        </w:rPr>
        <w:t>6 Chapel Row Gallery, Bath – ‘The Sea, the Sea’</w:t>
      </w:r>
    </w:p>
    <w:p w14:paraId="1A71F69C" w14:textId="77777777" w:rsidR="00686A30" w:rsidRDefault="00686A30" w:rsidP="001359D5">
      <w:pPr>
        <w:spacing w:line="276" w:lineRule="auto"/>
        <w:rPr>
          <w:rFonts w:ascii="Candara" w:hAnsi="Candara"/>
          <w:sz w:val="22"/>
          <w:szCs w:val="22"/>
        </w:rPr>
      </w:pPr>
    </w:p>
    <w:p w14:paraId="751AAE00" w14:textId="36AFCC75" w:rsidR="00760C33" w:rsidRPr="009652A9" w:rsidRDefault="00C10593" w:rsidP="001359D5">
      <w:pPr>
        <w:spacing w:line="276" w:lineRule="auto"/>
        <w:rPr>
          <w:rFonts w:ascii="Candara" w:hAnsi="Candara"/>
          <w:sz w:val="22"/>
          <w:szCs w:val="22"/>
        </w:rPr>
      </w:pPr>
      <w:r w:rsidRPr="009652A9">
        <w:rPr>
          <w:rFonts w:ascii="Candara" w:hAnsi="Candara"/>
          <w:sz w:val="22"/>
          <w:szCs w:val="22"/>
        </w:rPr>
        <w:t>1999</w:t>
      </w:r>
    </w:p>
    <w:p w14:paraId="1B92289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Kinsale, Ireland - Represented by the Kent Gallery, .</w:t>
      </w:r>
    </w:p>
    <w:p w14:paraId="512B122D"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Gallery North, Toledo, USA -‘Contemporary Realists’</w:t>
      </w:r>
    </w:p>
    <w:p w14:paraId="7C65177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West of England Academy – open</w:t>
      </w:r>
    </w:p>
    <w:p w14:paraId="210E727D" w14:textId="77777777" w:rsidR="00686A30" w:rsidRDefault="00686A30" w:rsidP="001359D5">
      <w:pPr>
        <w:spacing w:line="276" w:lineRule="auto"/>
        <w:rPr>
          <w:rFonts w:ascii="Candara" w:hAnsi="Candara"/>
          <w:sz w:val="22"/>
          <w:szCs w:val="22"/>
        </w:rPr>
      </w:pPr>
    </w:p>
    <w:p w14:paraId="03F4AE47" w14:textId="57F53EE9" w:rsidR="00760C33" w:rsidRPr="009652A9" w:rsidRDefault="00C10593" w:rsidP="001359D5">
      <w:pPr>
        <w:spacing w:line="276" w:lineRule="auto"/>
        <w:rPr>
          <w:rFonts w:ascii="Candara" w:hAnsi="Candara"/>
          <w:sz w:val="22"/>
          <w:szCs w:val="22"/>
        </w:rPr>
      </w:pPr>
      <w:r w:rsidRPr="009652A9">
        <w:rPr>
          <w:rFonts w:ascii="Candara" w:hAnsi="Candara"/>
          <w:sz w:val="22"/>
          <w:szCs w:val="22"/>
        </w:rPr>
        <w:t>1998</w:t>
      </w:r>
    </w:p>
    <w:p w14:paraId="5CCE796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Cheltenham Drawing Open</w:t>
      </w:r>
    </w:p>
    <w:p w14:paraId="424ADCE5" w14:textId="77777777" w:rsidR="00686A30" w:rsidRDefault="00686A30" w:rsidP="001359D5">
      <w:pPr>
        <w:spacing w:line="276" w:lineRule="auto"/>
        <w:rPr>
          <w:rFonts w:ascii="Candara" w:hAnsi="Candara"/>
          <w:sz w:val="22"/>
          <w:szCs w:val="22"/>
        </w:rPr>
      </w:pPr>
    </w:p>
    <w:p w14:paraId="4AE4CC06" w14:textId="72558F2F" w:rsidR="00760C33" w:rsidRPr="009652A9" w:rsidRDefault="00C10593" w:rsidP="001359D5">
      <w:pPr>
        <w:spacing w:line="276" w:lineRule="auto"/>
        <w:rPr>
          <w:rFonts w:ascii="Candara" w:hAnsi="Candara"/>
          <w:sz w:val="22"/>
          <w:szCs w:val="22"/>
        </w:rPr>
      </w:pPr>
      <w:r w:rsidRPr="009652A9">
        <w:rPr>
          <w:rFonts w:ascii="Candara" w:hAnsi="Candara"/>
          <w:sz w:val="22"/>
          <w:szCs w:val="22"/>
        </w:rPr>
        <w:t>1997</w:t>
      </w:r>
    </w:p>
    <w:p w14:paraId="64D44D54" w14:textId="77777777" w:rsidR="009652A9" w:rsidRDefault="00760C33" w:rsidP="001359D5">
      <w:pPr>
        <w:spacing w:line="276" w:lineRule="auto"/>
        <w:rPr>
          <w:rFonts w:ascii="Candara" w:hAnsi="Candara"/>
          <w:sz w:val="22"/>
          <w:szCs w:val="22"/>
        </w:rPr>
      </w:pPr>
      <w:r w:rsidRPr="009652A9">
        <w:rPr>
          <w:rFonts w:ascii="Candara" w:hAnsi="Candara"/>
          <w:sz w:val="22"/>
          <w:szCs w:val="22"/>
        </w:rPr>
        <w:t>Royal West of England Academy – Open</w:t>
      </w:r>
    </w:p>
    <w:p w14:paraId="4D091738" w14:textId="77777777" w:rsidR="00686A30" w:rsidRDefault="00686A30" w:rsidP="001359D5">
      <w:pPr>
        <w:spacing w:line="276" w:lineRule="auto"/>
        <w:rPr>
          <w:rFonts w:ascii="Candara" w:hAnsi="Candara"/>
          <w:sz w:val="22"/>
          <w:szCs w:val="22"/>
        </w:rPr>
      </w:pPr>
    </w:p>
    <w:p w14:paraId="6B9BA03F" w14:textId="3FA784C7" w:rsidR="00760C33" w:rsidRPr="009652A9" w:rsidRDefault="00760C33" w:rsidP="001359D5">
      <w:pPr>
        <w:spacing w:line="276" w:lineRule="auto"/>
        <w:rPr>
          <w:rFonts w:ascii="Candara" w:hAnsi="Candara"/>
          <w:sz w:val="22"/>
          <w:szCs w:val="22"/>
        </w:rPr>
      </w:pPr>
      <w:r w:rsidRPr="009652A9">
        <w:rPr>
          <w:rFonts w:ascii="Candara" w:hAnsi="Candara"/>
          <w:sz w:val="22"/>
          <w:szCs w:val="22"/>
        </w:rPr>
        <w:t>1993</w:t>
      </w:r>
    </w:p>
    <w:p w14:paraId="6306239B" w14:textId="77777777" w:rsidR="0012580C" w:rsidRPr="009652A9" w:rsidRDefault="00760C33" w:rsidP="001359D5">
      <w:pPr>
        <w:spacing w:line="276" w:lineRule="auto"/>
        <w:rPr>
          <w:rFonts w:ascii="Candara" w:hAnsi="Candara"/>
          <w:sz w:val="22"/>
          <w:szCs w:val="22"/>
        </w:rPr>
      </w:pPr>
      <w:r w:rsidRPr="009652A9">
        <w:rPr>
          <w:rFonts w:ascii="Candara" w:hAnsi="Candara"/>
          <w:sz w:val="22"/>
          <w:szCs w:val="22"/>
        </w:rPr>
        <w:lastRenderedPageBreak/>
        <w:t>Hong Kong - Re-design and gilding of the Gian</w:t>
      </w:r>
      <w:r w:rsidR="0012580C" w:rsidRPr="009652A9">
        <w:rPr>
          <w:rFonts w:ascii="Candara" w:hAnsi="Candara"/>
          <w:sz w:val="22"/>
          <w:szCs w:val="22"/>
        </w:rPr>
        <w:t>t Door Gods at Peninsula Hotel.</w:t>
      </w:r>
    </w:p>
    <w:p w14:paraId="70CC8F37" w14:textId="77777777" w:rsidR="00686A30" w:rsidRDefault="00686A30" w:rsidP="001359D5">
      <w:pPr>
        <w:spacing w:line="276" w:lineRule="auto"/>
        <w:rPr>
          <w:rFonts w:ascii="Candara" w:hAnsi="Candara"/>
          <w:sz w:val="22"/>
          <w:szCs w:val="22"/>
        </w:rPr>
      </w:pPr>
    </w:p>
    <w:p w14:paraId="53C53895" w14:textId="50D4BD7E" w:rsidR="00760C33" w:rsidRPr="009652A9" w:rsidRDefault="00760C33" w:rsidP="001359D5">
      <w:pPr>
        <w:spacing w:line="276" w:lineRule="auto"/>
        <w:rPr>
          <w:rFonts w:ascii="Candara" w:hAnsi="Candara"/>
          <w:sz w:val="22"/>
          <w:szCs w:val="22"/>
        </w:rPr>
      </w:pPr>
      <w:r w:rsidRPr="009652A9">
        <w:rPr>
          <w:rFonts w:ascii="Candara" w:hAnsi="Candara"/>
          <w:sz w:val="22"/>
          <w:szCs w:val="22"/>
        </w:rPr>
        <w:t>1990</w:t>
      </w:r>
    </w:p>
    <w:p w14:paraId="501882D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Gallery Revel New York USA – Atelier Neo-Medici retrospective.</w:t>
      </w:r>
    </w:p>
    <w:p w14:paraId="575F923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New York USA - Represented by Gallery Revel.</w:t>
      </w:r>
    </w:p>
    <w:p w14:paraId="0878753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London - Restored Sir Gerald Moira’s Arthurian Cycle frieze at the Trocadero.</w:t>
      </w:r>
    </w:p>
    <w:p w14:paraId="729F22F2" w14:textId="77777777" w:rsidR="00686A30" w:rsidRDefault="00686A30" w:rsidP="001359D5">
      <w:pPr>
        <w:spacing w:line="276" w:lineRule="auto"/>
        <w:rPr>
          <w:rFonts w:ascii="Candara" w:hAnsi="Candara"/>
          <w:sz w:val="22"/>
          <w:szCs w:val="22"/>
        </w:rPr>
      </w:pPr>
    </w:p>
    <w:p w14:paraId="46DD20AB" w14:textId="36EA3698" w:rsidR="00760C33" w:rsidRPr="009652A9" w:rsidRDefault="00760C33" w:rsidP="001359D5">
      <w:pPr>
        <w:spacing w:line="276" w:lineRule="auto"/>
        <w:rPr>
          <w:rFonts w:ascii="Candara" w:hAnsi="Candara"/>
          <w:sz w:val="22"/>
          <w:szCs w:val="22"/>
        </w:rPr>
      </w:pPr>
      <w:r w:rsidRPr="009652A9">
        <w:rPr>
          <w:rFonts w:ascii="Candara" w:hAnsi="Candara"/>
          <w:sz w:val="22"/>
          <w:szCs w:val="22"/>
        </w:rPr>
        <w:t>1988</w:t>
      </w:r>
    </w:p>
    <w:p w14:paraId="2C3B2188"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Weir Gallery Bath - 3 person show</w:t>
      </w:r>
    </w:p>
    <w:p w14:paraId="738216F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Thursday Gallery Bath - 3 person show</w:t>
      </w:r>
    </w:p>
    <w:p w14:paraId="60B853F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Invited member of Bath Society of Artists</w:t>
      </w:r>
    </w:p>
    <w:p w14:paraId="1A7A920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All Saints Church, Bristol - restoration of the John Piper stained glass windows.</w:t>
      </w:r>
    </w:p>
    <w:p w14:paraId="6B41328B"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Gallerie Jean-Pierre Lavignes - 5 Person Show,</w:t>
      </w:r>
    </w:p>
    <w:p w14:paraId="7E2D02CE" w14:textId="77777777" w:rsidR="00686A30" w:rsidRDefault="00686A30" w:rsidP="001359D5">
      <w:pPr>
        <w:spacing w:line="276" w:lineRule="auto"/>
        <w:rPr>
          <w:rFonts w:ascii="Candara" w:hAnsi="Candara"/>
          <w:sz w:val="22"/>
          <w:szCs w:val="22"/>
        </w:rPr>
      </w:pPr>
    </w:p>
    <w:p w14:paraId="3F3CDF14" w14:textId="183C66A9" w:rsidR="00760C33" w:rsidRDefault="009652A9" w:rsidP="001359D5">
      <w:pPr>
        <w:spacing w:line="276" w:lineRule="auto"/>
        <w:rPr>
          <w:rFonts w:ascii="Candara" w:hAnsi="Candara"/>
          <w:sz w:val="22"/>
          <w:szCs w:val="22"/>
        </w:rPr>
      </w:pPr>
      <w:r>
        <w:rPr>
          <w:rFonts w:ascii="Candara" w:hAnsi="Candara"/>
          <w:sz w:val="22"/>
          <w:szCs w:val="22"/>
        </w:rPr>
        <w:t xml:space="preserve">RESIDENCIES </w:t>
      </w:r>
    </w:p>
    <w:p w14:paraId="7D1B08C0" w14:textId="77777777" w:rsidR="009652A9" w:rsidRPr="009652A9" w:rsidRDefault="009652A9" w:rsidP="001359D5">
      <w:pPr>
        <w:spacing w:line="276" w:lineRule="auto"/>
        <w:rPr>
          <w:rFonts w:ascii="Candara" w:hAnsi="Candara"/>
          <w:sz w:val="22"/>
          <w:szCs w:val="22"/>
        </w:rPr>
      </w:pPr>
    </w:p>
    <w:p w14:paraId="4340006E" w14:textId="10786D58" w:rsidR="00760C33" w:rsidRPr="009652A9" w:rsidRDefault="0012580C" w:rsidP="001359D5">
      <w:pPr>
        <w:spacing w:line="276" w:lineRule="auto"/>
        <w:rPr>
          <w:rFonts w:ascii="Candara" w:hAnsi="Candara"/>
          <w:sz w:val="22"/>
          <w:szCs w:val="22"/>
        </w:rPr>
      </w:pPr>
      <w:r w:rsidRPr="009652A9">
        <w:rPr>
          <w:rFonts w:ascii="Candara" w:hAnsi="Candara"/>
          <w:sz w:val="22"/>
          <w:szCs w:val="22"/>
        </w:rPr>
        <w:t>2019</w:t>
      </w:r>
    </w:p>
    <w:p w14:paraId="095D416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International Mezzotint Festival - Yekaterinburg, Russia. PRIZE for adhering to the traditions and skills of the medium</w:t>
      </w:r>
    </w:p>
    <w:p w14:paraId="59A38E5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Irving Residency - France</w:t>
      </w:r>
    </w:p>
    <w:p w14:paraId="7297C19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Invited member of the Arborealist group.</w:t>
      </w:r>
    </w:p>
    <w:p w14:paraId="5E0C8264" w14:textId="77777777" w:rsidR="00686A30" w:rsidRDefault="00686A30" w:rsidP="001359D5">
      <w:pPr>
        <w:spacing w:line="276" w:lineRule="auto"/>
        <w:rPr>
          <w:rFonts w:ascii="Candara" w:hAnsi="Candara"/>
          <w:sz w:val="22"/>
          <w:szCs w:val="22"/>
        </w:rPr>
      </w:pPr>
    </w:p>
    <w:p w14:paraId="204801B2" w14:textId="74DF175A" w:rsidR="00760C33" w:rsidRPr="009652A9" w:rsidRDefault="00760C33" w:rsidP="001359D5">
      <w:pPr>
        <w:spacing w:line="276" w:lineRule="auto"/>
        <w:rPr>
          <w:rFonts w:ascii="Candara" w:hAnsi="Candara"/>
          <w:sz w:val="22"/>
          <w:szCs w:val="22"/>
        </w:rPr>
      </w:pPr>
      <w:r w:rsidRPr="009652A9">
        <w:rPr>
          <w:rFonts w:ascii="Candara" w:hAnsi="Candara"/>
          <w:sz w:val="22"/>
          <w:szCs w:val="22"/>
        </w:rPr>
        <w:t>2018</w:t>
      </w:r>
    </w:p>
    <w:p w14:paraId="0575D93E"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Artist in residence, Dartington Arts - Dartington Hall Trust</w:t>
      </w:r>
    </w:p>
    <w:p w14:paraId="20F3267F" w14:textId="77777777" w:rsidR="00686A30" w:rsidRDefault="00686A30" w:rsidP="001359D5">
      <w:pPr>
        <w:spacing w:line="276" w:lineRule="auto"/>
        <w:rPr>
          <w:rFonts w:ascii="Candara" w:hAnsi="Candara"/>
          <w:sz w:val="22"/>
          <w:szCs w:val="22"/>
        </w:rPr>
      </w:pPr>
    </w:p>
    <w:p w14:paraId="151BCF4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2017</w:t>
      </w:r>
    </w:p>
    <w:p w14:paraId="56B38957"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Irving Residency - France</w:t>
      </w:r>
    </w:p>
    <w:p w14:paraId="2B18ACC1" w14:textId="77777777" w:rsidR="00686A30" w:rsidRDefault="00686A30" w:rsidP="001359D5">
      <w:pPr>
        <w:spacing w:line="276" w:lineRule="auto"/>
        <w:rPr>
          <w:rFonts w:ascii="Candara" w:hAnsi="Candara"/>
          <w:sz w:val="22"/>
          <w:szCs w:val="22"/>
        </w:rPr>
      </w:pPr>
    </w:p>
    <w:p w14:paraId="3C5095C8" w14:textId="77777777" w:rsidR="0012580C" w:rsidRPr="009652A9" w:rsidRDefault="00760C33" w:rsidP="001359D5">
      <w:pPr>
        <w:spacing w:line="276" w:lineRule="auto"/>
        <w:rPr>
          <w:rFonts w:ascii="Candara" w:hAnsi="Candara"/>
          <w:sz w:val="22"/>
          <w:szCs w:val="22"/>
        </w:rPr>
      </w:pPr>
      <w:r w:rsidRPr="009652A9">
        <w:rPr>
          <w:rFonts w:ascii="Candara" w:hAnsi="Candara"/>
          <w:sz w:val="22"/>
          <w:szCs w:val="22"/>
        </w:rPr>
        <w:t>2015</w:t>
      </w:r>
    </w:p>
    <w:p w14:paraId="1D193AAF" w14:textId="7A8EF61D" w:rsidR="00760C33" w:rsidRPr="009652A9" w:rsidRDefault="00760C33" w:rsidP="001359D5">
      <w:pPr>
        <w:spacing w:line="276" w:lineRule="auto"/>
        <w:rPr>
          <w:rFonts w:ascii="Candara" w:hAnsi="Candara"/>
          <w:sz w:val="22"/>
          <w:szCs w:val="22"/>
        </w:rPr>
      </w:pPr>
      <w:r w:rsidRPr="009652A9">
        <w:rPr>
          <w:rFonts w:ascii="Candara" w:hAnsi="Candara"/>
          <w:sz w:val="22"/>
          <w:szCs w:val="22"/>
        </w:rPr>
        <w:t>Irving Residency - France</w:t>
      </w:r>
    </w:p>
    <w:p w14:paraId="6CA8410D" w14:textId="77777777" w:rsidR="00686A30" w:rsidRDefault="00686A30" w:rsidP="001359D5">
      <w:pPr>
        <w:spacing w:line="276" w:lineRule="auto"/>
        <w:rPr>
          <w:rFonts w:ascii="Candara" w:hAnsi="Candara"/>
          <w:sz w:val="22"/>
          <w:szCs w:val="22"/>
        </w:rPr>
      </w:pPr>
    </w:p>
    <w:p w14:paraId="0245B641" w14:textId="00F21CC9" w:rsidR="00760C33" w:rsidRPr="009652A9" w:rsidRDefault="0012580C" w:rsidP="001359D5">
      <w:pPr>
        <w:spacing w:line="276" w:lineRule="auto"/>
        <w:rPr>
          <w:rFonts w:ascii="Candara" w:hAnsi="Candara"/>
          <w:sz w:val="22"/>
          <w:szCs w:val="22"/>
        </w:rPr>
      </w:pPr>
      <w:r w:rsidRPr="009652A9">
        <w:rPr>
          <w:rFonts w:ascii="Candara" w:hAnsi="Candara"/>
          <w:sz w:val="22"/>
          <w:szCs w:val="22"/>
        </w:rPr>
        <w:t>2013</w:t>
      </w:r>
    </w:p>
    <w:p w14:paraId="347BD85F" w14:textId="4A8E84C0" w:rsidR="0012580C" w:rsidRPr="009652A9" w:rsidRDefault="00760C33" w:rsidP="001359D5">
      <w:pPr>
        <w:spacing w:line="276" w:lineRule="auto"/>
        <w:rPr>
          <w:rFonts w:ascii="Candara" w:hAnsi="Candara"/>
          <w:sz w:val="22"/>
          <w:szCs w:val="22"/>
        </w:rPr>
      </w:pPr>
      <w:r w:rsidRPr="009652A9">
        <w:rPr>
          <w:rFonts w:ascii="Candara" w:hAnsi="Candara"/>
          <w:sz w:val="22"/>
          <w:szCs w:val="22"/>
        </w:rPr>
        <w:t xml:space="preserve">Kestle Barton </w:t>
      </w:r>
      <w:r w:rsidR="0012580C" w:rsidRPr="009652A9">
        <w:rPr>
          <w:rFonts w:ascii="Candara" w:hAnsi="Candara"/>
          <w:sz w:val="22"/>
          <w:szCs w:val="22"/>
        </w:rPr>
        <w:t>–</w:t>
      </w:r>
      <w:r w:rsidRPr="009652A9">
        <w:rPr>
          <w:rFonts w:ascii="Candara" w:hAnsi="Candara"/>
          <w:sz w:val="22"/>
          <w:szCs w:val="22"/>
        </w:rPr>
        <w:t xml:space="preserve"> Cornwall</w:t>
      </w:r>
    </w:p>
    <w:p w14:paraId="0DD480DE" w14:textId="77777777" w:rsidR="00686A30" w:rsidRDefault="00686A30" w:rsidP="001359D5">
      <w:pPr>
        <w:spacing w:line="276" w:lineRule="auto"/>
        <w:rPr>
          <w:rFonts w:ascii="Candara" w:hAnsi="Candara"/>
          <w:sz w:val="22"/>
          <w:szCs w:val="22"/>
        </w:rPr>
      </w:pPr>
    </w:p>
    <w:p w14:paraId="6ADB5E50" w14:textId="63138696" w:rsidR="00760C33" w:rsidRPr="009652A9" w:rsidRDefault="00760C33" w:rsidP="001359D5">
      <w:pPr>
        <w:spacing w:line="276" w:lineRule="auto"/>
        <w:rPr>
          <w:rFonts w:ascii="Candara" w:hAnsi="Candara"/>
          <w:sz w:val="22"/>
          <w:szCs w:val="22"/>
        </w:rPr>
      </w:pPr>
      <w:r w:rsidRPr="009652A9">
        <w:rPr>
          <w:rFonts w:ascii="Candara" w:hAnsi="Candara"/>
          <w:sz w:val="22"/>
          <w:szCs w:val="22"/>
        </w:rPr>
        <w:t>2007</w:t>
      </w:r>
    </w:p>
    <w:p w14:paraId="7CBE0930"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Sharpham Trust</w:t>
      </w:r>
    </w:p>
    <w:p w14:paraId="2C6082EA" w14:textId="77777777" w:rsidR="00686A30" w:rsidRDefault="00686A30" w:rsidP="001359D5">
      <w:pPr>
        <w:spacing w:line="276" w:lineRule="auto"/>
        <w:rPr>
          <w:rFonts w:ascii="Candara" w:hAnsi="Candara"/>
          <w:sz w:val="22"/>
          <w:szCs w:val="22"/>
        </w:rPr>
      </w:pPr>
    </w:p>
    <w:p w14:paraId="2173667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1985</w:t>
      </w:r>
    </w:p>
    <w:p w14:paraId="05094F21"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Elizabeth Greenshields International</w:t>
      </w:r>
    </w:p>
    <w:p w14:paraId="1FD1899B" w14:textId="77777777" w:rsidR="00686A30" w:rsidRDefault="00686A30" w:rsidP="001359D5">
      <w:pPr>
        <w:spacing w:line="276" w:lineRule="auto"/>
        <w:rPr>
          <w:rFonts w:ascii="Candara" w:hAnsi="Candara"/>
          <w:b/>
          <w:sz w:val="22"/>
          <w:szCs w:val="22"/>
        </w:rPr>
      </w:pPr>
    </w:p>
    <w:p w14:paraId="512D6AE5" w14:textId="603B27FA" w:rsidR="00760C33" w:rsidRPr="009652A9" w:rsidRDefault="009652A9" w:rsidP="001359D5">
      <w:pPr>
        <w:spacing w:line="276" w:lineRule="auto"/>
        <w:rPr>
          <w:rFonts w:ascii="Candara" w:hAnsi="Candara"/>
          <w:sz w:val="22"/>
          <w:szCs w:val="22"/>
        </w:rPr>
      </w:pPr>
      <w:r w:rsidRPr="009652A9">
        <w:rPr>
          <w:rFonts w:ascii="Candara" w:hAnsi="Candara"/>
          <w:sz w:val="22"/>
          <w:szCs w:val="22"/>
        </w:rPr>
        <w:t>PUBLIC COLLECTIONS</w:t>
      </w:r>
    </w:p>
    <w:p w14:paraId="55E6840F" w14:textId="77777777" w:rsidR="009652A9" w:rsidRPr="009652A9" w:rsidRDefault="009652A9" w:rsidP="001359D5">
      <w:pPr>
        <w:spacing w:line="276" w:lineRule="auto"/>
        <w:rPr>
          <w:rFonts w:ascii="Candara" w:hAnsi="Candara"/>
          <w:b/>
          <w:sz w:val="22"/>
          <w:szCs w:val="22"/>
        </w:rPr>
      </w:pPr>
    </w:p>
    <w:p w14:paraId="566ABF16" w14:textId="21D42F20" w:rsidR="00760C33" w:rsidRPr="009652A9" w:rsidRDefault="00943174" w:rsidP="001359D5">
      <w:pPr>
        <w:spacing w:line="276" w:lineRule="auto"/>
        <w:rPr>
          <w:rFonts w:ascii="Candara" w:hAnsi="Candara"/>
          <w:sz w:val="22"/>
          <w:szCs w:val="22"/>
        </w:rPr>
      </w:pPr>
      <w:r>
        <w:rPr>
          <w:rFonts w:ascii="Candara" w:hAnsi="Candara"/>
          <w:sz w:val="22"/>
          <w:szCs w:val="22"/>
        </w:rPr>
        <w:t>Meryl</w:t>
      </w:r>
      <w:r w:rsidR="006E64C1">
        <w:rPr>
          <w:rFonts w:ascii="Candara" w:hAnsi="Candara"/>
          <w:sz w:val="22"/>
          <w:szCs w:val="22"/>
        </w:rPr>
        <w:t xml:space="preserve"> Lynch Bank</w:t>
      </w:r>
    </w:p>
    <w:p w14:paraId="58319E69" w14:textId="3EDBC593" w:rsidR="00760C33" w:rsidRPr="009652A9" w:rsidRDefault="006E64C1" w:rsidP="001359D5">
      <w:pPr>
        <w:spacing w:line="276" w:lineRule="auto"/>
        <w:rPr>
          <w:rFonts w:ascii="Candara" w:hAnsi="Candara"/>
          <w:sz w:val="22"/>
          <w:szCs w:val="22"/>
        </w:rPr>
      </w:pPr>
      <w:r>
        <w:rPr>
          <w:rFonts w:ascii="Candara" w:hAnsi="Candara"/>
          <w:sz w:val="22"/>
          <w:szCs w:val="22"/>
        </w:rPr>
        <w:t>Rolls Royce</w:t>
      </w:r>
    </w:p>
    <w:p w14:paraId="0296FFCF" w14:textId="52793575" w:rsidR="00760C33" w:rsidRPr="009652A9" w:rsidRDefault="00760C33" w:rsidP="001359D5">
      <w:pPr>
        <w:spacing w:line="276" w:lineRule="auto"/>
        <w:rPr>
          <w:rFonts w:ascii="Candara" w:hAnsi="Candara"/>
          <w:sz w:val="22"/>
          <w:szCs w:val="22"/>
        </w:rPr>
      </w:pPr>
      <w:r w:rsidRPr="009652A9">
        <w:rPr>
          <w:rFonts w:ascii="Candara" w:hAnsi="Candara"/>
          <w:sz w:val="22"/>
          <w:szCs w:val="22"/>
        </w:rPr>
        <w:t xml:space="preserve">Victoria </w:t>
      </w:r>
      <w:r w:rsidR="006E64C1">
        <w:rPr>
          <w:rFonts w:ascii="Candara" w:hAnsi="Candara"/>
          <w:sz w:val="22"/>
          <w:szCs w:val="22"/>
        </w:rPr>
        <w:t>Gallery, Bath</w:t>
      </w:r>
    </w:p>
    <w:p w14:paraId="75E05D9F"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Government Offices for the South West</w:t>
      </w:r>
    </w:p>
    <w:p w14:paraId="3B748A29"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Royal West of England Academy</w:t>
      </w:r>
    </w:p>
    <w:p w14:paraId="00E518F2"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Rowcroft Hospice</w:t>
      </w:r>
    </w:p>
    <w:p w14:paraId="6FFAAB6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lastRenderedPageBreak/>
        <w:t>Sharpham Trust</w:t>
      </w:r>
    </w:p>
    <w:p w14:paraId="7E8F07DA"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Chatsworth House</w:t>
      </w:r>
    </w:p>
    <w:p w14:paraId="502D35CC"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Rothschilds</w:t>
      </w:r>
    </w:p>
    <w:p w14:paraId="7175B9D5" w14:textId="77777777" w:rsidR="00760C33" w:rsidRPr="009652A9" w:rsidRDefault="00760C33" w:rsidP="001359D5">
      <w:pPr>
        <w:spacing w:line="276" w:lineRule="auto"/>
        <w:rPr>
          <w:rFonts w:ascii="Candara" w:hAnsi="Candara"/>
          <w:sz w:val="22"/>
          <w:szCs w:val="22"/>
        </w:rPr>
      </w:pPr>
      <w:r w:rsidRPr="009652A9">
        <w:rPr>
          <w:rFonts w:ascii="Candara" w:hAnsi="Candara"/>
          <w:sz w:val="22"/>
          <w:szCs w:val="22"/>
        </w:rPr>
        <w:t>Damien Hirst</w:t>
      </w:r>
    </w:p>
    <w:p w14:paraId="4C6721B4" w14:textId="6705D0B4" w:rsidR="00760C33" w:rsidRPr="009652A9" w:rsidRDefault="00760C33" w:rsidP="001359D5">
      <w:pPr>
        <w:spacing w:line="276" w:lineRule="auto"/>
        <w:rPr>
          <w:rFonts w:ascii="Candara" w:hAnsi="Candara"/>
          <w:sz w:val="22"/>
          <w:szCs w:val="22"/>
        </w:rPr>
      </w:pPr>
      <w:r w:rsidRPr="009652A9">
        <w:rPr>
          <w:rFonts w:ascii="Candara" w:hAnsi="Candara"/>
          <w:sz w:val="22"/>
          <w:szCs w:val="22"/>
        </w:rPr>
        <w:t>Museum of Fine Arts, Yekaterinburg, Russia</w:t>
      </w:r>
    </w:p>
    <w:p w14:paraId="65248219" w14:textId="7EE40FBB" w:rsidR="00CD294E" w:rsidRPr="009652A9" w:rsidRDefault="00CD294E" w:rsidP="001359D5">
      <w:pPr>
        <w:spacing w:line="276" w:lineRule="auto"/>
        <w:rPr>
          <w:rFonts w:ascii="Candara" w:hAnsi="Candara"/>
          <w:sz w:val="22"/>
          <w:szCs w:val="22"/>
        </w:rPr>
      </w:pPr>
      <w:r w:rsidRPr="009652A9">
        <w:rPr>
          <w:rFonts w:ascii="Candara" w:hAnsi="Candara"/>
          <w:sz w:val="22"/>
          <w:szCs w:val="22"/>
        </w:rPr>
        <w:t>Shanghai Xuihui Museum of Fine Art</w:t>
      </w:r>
    </w:p>
    <w:p w14:paraId="0E3C7278" w14:textId="20B9872F" w:rsidR="00CD294E" w:rsidRPr="009652A9" w:rsidRDefault="00CD294E" w:rsidP="001359D5">
      <w:pPr>
        <w:spacing w:line="276" w:lineRule="auto"/>
        <w:rPr>
          <w:rFonts w:ascii="Candara" w:hAnsi="Candara"/>
          <w:sz w:val="22"/>
          <w:szCs w:val="22"/>
        </w:rPr>
      </w:pPr>
      <w:r w:rsidRPr="009652A9">
        <w:rPr>
          <w:rFonts w:ascii="Candara" w:hAnsi="Candara"/>
          <w:sz w:val="22"/>
          <w:szCs w:val="22"/>
        </w:rPr>
        <w:t>Calvin University, MI, USA</w:t>
      </w:r>
    </w:p>
    <w:p w14:paraId="0883C7D5" w14:textId="667A552A" w:rsidR="00CD294E" w:rsidRPr="009652A9" w:rsidRDefault="00CD294E" w:rsidP="001359D5">
      <w:pPr>
        <w:spacing w:line="276" w:lineRule="auto"/>
        <w:rPr>
          <w:rFonts w:ascii="Candara" w:hAnsi="Candara"/>
          <w:sz w:val="22"/>
          <w:szCs w:val="22"/>
        </w:rPr>
      </w:pPr>
      <w:r w:rsidRPr="009652A9">
        <w:rPr>
          <w:rFonts w:ascii="Candara" w:hAnsi="Candara"/>
          <w:sz w:val="22"/>
          <w:szCs w:val="22"/>
        </w:rPr>
        <w:t>V&amp;A Museum, London</w:t>
      </w:r>
    </w:p>
    <w:p w14:paraId="7E221202" w14:textId="22B56A6B" w:rsidR="00CD294E" w:rsidRDefault="009652A9" w:rsidP="001359D5">
      <w:pPr>
        <w:spacing w:line="276" w:lineRule="auto"/>
        <w:rPr>
          <w:rFonts w:ascii="Candara" w:hAnsi="Candara"/>
          <w:sz w:val="22"/>
          <w:szCs w:val="22"/>
        </w:rPr>
      </w:pPr>
      <w:r>
        <w:rPr>
          <w:rFonts w:ascii="Candara" w:hAnsi="Candara"/>
          <w:sz w:val="22"/>
          <w:szCs w:val="22"/>
        </w:rPr>
        <w:t>Pallant House Gallery</w:t>
      </w:r>
    </w:p>
    <w:p w14:paraId="4498C105" w14:textId="77777777" w:rsidR="00686A30" w:rsidRDefault="00686A30" w:rsidP="001359D5">
      <w:pPr>
        <w:spacing w:line="276" w:lineRule="auto"/>
        <w:rPr>
          <w:rFonts w:ascii="Candara" w:hAnsi="Candara"/>
          <w:sz w:val="22"/>
          <w:szCs w:val="22"/>
        </w:rPr>
      </w:pPr>
    </w:p>
    <w:p w14:paraId="09F66093" w14:textId="3AB1115F" w:rsidR="0012580C" w:rsidRPr="009652A9" w:rsidRDefault="009652A9" w:rsidP="001359D5">
      <w:pPr>
        <w:spacing w:line="276" w:lineRule="auto"/>
        <w:rPr>
          <w:rFonts w:ascii="Candara" w:hAnsi="Candara"/>
          <w:sz w:val="22"/>
          <w:szCs w:val="22"/>
        </w:rPr>
      </w:pPr>
      <w:r w:rsidRPr="009652A9">
        <w:rPr>
          <w:rFonts w:ascii="Candara" w:hAnsi="Candara"/>
          <w:sz w:val="22"/>
          <w:szCs w:val="22"/>
        </w:rPr>
        <w:t>PUBLICATIONS</w:t>
      </w:r>
    </w:p>
    <w:p w14:paraId="5C6E9BED" w14:textId="1A60B8EE" w:rsidR="008612D7" w:rsidRPr="009652A9" w:rsidRDefault="008612D7" w:rsidP="001359D5">
      <w:pPr>
        <w:spacing w:line="276" w:lineRule="auto"/>
        <w:rPr>
          <w:rFonts w:ascii="Candara" w:hAnsi="Candara"/>
          <w:b/>
          <w:sz w:val="22"/>
          <w:szCs w:val="22"/>
        </w:rPr>
      </w:pPr>
    </w:p>
    <w:p w14:paraId="0BA3302C" w14:textId="4A386117" w:rsidR="008612D7" w:rsidRPr="009652A9" w:rsidRDefault="008612D7" w:rsidP="001359D5">
      <w:pPr>
        <w:spacing w:line="276" w:lineRule="auto"/>
        <w:rPr>
          <w:rFonts w:ascii="Candara" w:hAnsi="Candara"/>
          <w:sz w:val="22"/>
          <w:szCs w:val="22"/>
        </w:rPr>
      </w:pPr>
      <w:r w:rsidRPr="009652A9">
        <w:rPr>
          <w:rFonts w:ascii="Candara" w:hAnsi="Candara"/>
          <w:sz w:val="22"/>
          <w:szCs w:val="22"/>
        </w:rPr>
        <w:t xml:space="preserve">The MOTH mezzotints were featured in numerous articles throughout 2020 &amp; 2021 </w:t>
      </w:r>
      <w:r w:rsidR="003725B7" w:rsidRPr="009652A9">
        <w:rPr>
          <w:rFonts w:ascii="Candara" w:hAnsi="Candara"/>
          <w:sz w:val="22"/>
          <w:szCs w:val="22"/>
        </w:rPr>
        <w:t>including Pressing</w:t>
      </w:r>
      <w:r w:rsidRPr="009652A9">
        <w:rPr>
          <w:rFonts w:ascii="Candara" w:hAnsi="Candara"/>
          <w:sz w:val="22"/>
          <w:szCs w:val="22"/>
        </w:rPr>
        <w:t xml:space="preserve"> Matters Magazine, twice </w:t>
      </w:r>
      <w:r w:rsidR="003725B7" w:rsidRPr="009652A9">
        <w:rPr>
          <w:rFonts w:ascii="Candara" w:hAnsi="Candara"/>
          <w:sz w:val="22"/>
          <w:szCs w:val="22"/>
        </w:rPr>
        <w:t>in the</w:t>
      </w:r>
      <w:r w:rsidRPr="009652A9">
        <w:rPr>
          <w:rFonts w:ascii="Candara" w:hAnsi="Candara"/>
          <w:sz w:val="22"/>
          <w:szCs w:val="22"/>
        </w:rPr>
        <w:t xml:space="preserve"> Guardian newspaper and on the BBC. </w:t>
      </w:r>
    </w:p>
    <w:p w14:paraId="2DB0E568" w14:textId="0715E99A" w:rsidR="00CD294E" w:rsidRPr="009652A9" w:rsidRDefault="00CD294E" w:rsidP="001359D5">
      <w:pPr>
        <w:spacing w:line="276" w:lineRule="auto"/>
        <w:rPr>
          <w:rFonts w:ascii="Candara" w:hAnsi="Candara"/>
          <w:sz w:val="22"/>
          <w:szCs w:val="22"/>
        </w:rPr>
      </w:pPr>
      <w:r w:rsidRPr="009652A9">
        <w:rPr>
          <w:rFonts w:ascii="Candara" w:hAnsi="Candara"/>
          <w:sz w:val="22"/>
          <w:szCs w:val="22"/>
        </w:rPr>
        <w:t>The Same Blackbird – with Alice Oswald &amp; Stevie Wishart for the Quatercentenary of the OU Botanic Gardens. Pub. The Letter Press 2021</w:t>
      </w:r>
    </w:p>
    <w:p w14:paraId="67229387" w14:textId="77777777" w:rsidR="008612D7" w:rsidRPr="009652A9" w:rsidRDefault="008612D7" w:rsidP="001359D5">
      <w:pPr>
        <w:spacing w:line="276" w:lineRule="auto"/>
        <w:rPr>
          <w:rFonts w:ascii="Candara" w:hAnsi="Candara"/>
          <w:sz w:val="22"/>
          <w:szCs w:val="22"/>
        </w:rPr>
      </w:pPr>
      <w:r w:rsidRPr="009652A9">
        <w:rPr>
          <w:rFonts w:ascii="Candara" w:hAnsi="Candara"/>
          <w:sz w:val="22"/>
          <w:szCs w:val="22"/>
        </w:rPr>
        <w:t>On Sentience – Essays|Drawings by Peter Reason &amp; Sarah Gillespie Pub The Letter Press 2020</w:t>
      </w:r>
    </w:p>
    <w:p w14:paraId="311E9C2B" w14:textId="77777777" w:rsidR="008612D7" w:rsidRPr="009652A9" w:rsidRDefault="008612D7" w:rsidP="001359D5">
      <w:pPr>
        <w:spacing w:line="276" w:lineRule="auto"/>
        <w:rPr>
          <w:rFonts w:ascii="Candara" w:hAnsi="Candara"/>
          <w:sz w:val="22"/>
          <w:szCs w:val="22"/>
        </w:rPr>
      </w:pPr>
      <w:r w:rsidRPr="009652A9">
        <w:rPr>
          <w:rFonts w:ascii="Candara" w:hAnsi="Candara"/>
          <w:sz w:val="22"/>
          <w:szCs w:val="22"/>
        </w:rPr>
        <w:t xml:space="preserve">MOTH – Pub. The Letter Press 2020 </w:t>
      </w:r>
    </w:p>
    <w:p w14:paraId="05F79B85" w14:textId="77777777" w:rsidR="008612D7" w:rsidRPr="009652A9" w:rsidRDefault="008612D7" w:rsidP="001359D5">
      <w:pPr>
        <w:spacing w:line="276" w:lineRule="auto"/>
        <w:rPr>
          <w:rFonts w:ascii="Candara" w:hAnsi="Candara"/>
          <w:sz w:val="22"/>
          <w:szCs w:val="22"/>
        </w:rPr>
      </w:pPr>
      <w:r w:rsidRPr="009652A9">
        <w:rPr>
          <w:rFonts w:ascii="Candara" w:hAnsi="Candara"/>
          <w:sz w:val="22"/>
          <w:szCs w:val="22"/>
        </w:rPr>
        <w:t>On Presence – Essays|Drawings by Peter Reason &amp; Sarah Gillespie Pub. The Letter Press 2019</w:t>
      </w:r>
    </w:p>
    <w:p w14:paraId="6BDA8B73" w14:textId="77777777" w:rsidR="008612D7" w:rsidRPr="009652A9" w:rsidRDefault="008612D7" w:rsidP="001359D5">
      <w:pPr>
        <w:spacing w:line="276" w:lineRule="auto"/>
        <w:rPr>
          <w:rFonts w:ascii="Candara" w:hAnsi="Candara"/>
          <w:sz w:val="22"/>
          <w:szCs w:val="22"/>
        </w:rPr>
      </w:pPr>
      <w:r w:rsidRPr="009652A9">
        <w:rPr>
          <w:rFonts w:ascii="Candara" w:hAnsi="Candara"/>
          <w:sz w:val="22"/>
          <w:szCs w:val="22"/>
        </w:rPr>
        <w:t>The Slapton Ley Project – Pub. White Lane Press</w:t>
      </w:r>
    </w:p>
    <w:p w14:paraId="7BFEC863" w14:textId="77777777" w:rsidR="008612D7" w:rsidRDefault="008612D7" w:rsidP="001359D5">
      <w:pPr>
        <w:spacing w:line="276" w:lineRule="auto"/>
        <w:rPr>
          <w:rFonts w:ascii="Candara" w:hAnsi="Candara"/>
          <w:sz w:val="22"/>
          <w:szCs w:val="22"/>
        </w:rPr>
      </w:pPr>
      <w:r w:rsidRPr="009652A9">
        <w:rPr>
          <w:rFonts w:ascii="Candara" w:hAnsi="Candara"/>
          <w:sz w:val="22"/>
          <w:szCs w:val="22"/>
        </w:rPr>
        <w:t>A View from the Boathouse Window – Poems by Brian Patten, drawings by Sarah Gillespie. Pub. Sharpham Trust</w:t>
      </w:r>
    </w:p>
    <w:p w14:paraId="260D97D8" w14:textId="77777777" w:rsidR="000737CF" w:rsidRPr="009652A9" w:rsidRDefault="000737CF" w:rsidP="001359D5">
      <w:pPr>
        <w:pBdr>
          <w:bottom w:val="single" w:sz="4" w:space="1" w:color="auto"/>
        </w:pBdr>
        <w:spacing w:line="276" w:lineRule="auto"/>
        <w:rPr>
          <w:rFonts w:ascii="Candara" w:hAnsi="Candara"/>
          <w:sz w:val="22"/>
          <w:szCs w:val="22"/>
        </w:rPr>
      </w:pPr>
    </w:p>
    <w:p w14:paraId="7DF50AEF" w14:textId="77777777" w:rsidR="007079A9" w:rsidRPr="009652A9" w:rsidRDefault="007079A9" w:rsidP="001359D5">
      <w:pPr>
        <w:spacing w:line="276" w:lineRule="auto"/>
        <w:jc w:val="right"/>
        <w:rPr>
          <w:sz w:val="22"/>
          <w:szCs w:val="22"/>
        </w:rPr>
      </w:pPr>
      <w:r w:rsidRPr="009652A9">
        <w:rPr>
          <w:sz w:val="22"/>
          <w:szCs w:val="22"/>
        </w:rPr>
        <w:t xml:space="preserve"> </w:t>
      </w:r>
    </w:p>
    <w:p w14:paraId="1AE491E2" w14:textId="77777777" w:rsidR="00657476" w:rsidRPr="009652A9" w:rsidRDefault="007079A9" w:rsidP="001359D5">
      <w:pPr>
        <w:spacing w:line="276" w:lineRule="auto"/>
        <w:jc w:val="right"/>
        <w:rPr>
          <w:rFonts w:ascii="Candara" w:hAnsi="Candara"/>
          <w:sz w:val="22"/>
          <w:szCs w:val="22"/>
        </w:rPr>
      </w:pPr>
      <w:r w:rsidRPr="009652A9">
        <w:rPr>
          <w:rFonts w:ascii="Candara" w:hAnsi="Candara"/>
          <w:sz w:val="22"/>
          <w:szCs w:val="22"/>
        </w:rPr>
        <w:t>RABLEY GALLERY  Rabley Drawing Centre  Mildenhall  Marlborough  Wiltshire  UK</w:t>
      </w:r>
    </w:p>
    <w:p w14:paraId="3CB16B3C" w14:textId="7C050934" w:rsidR="009F2BF0" w:rsidRDefault="0015629D" w:rsidP="001359D5">
      <w:pPr>
        <w:spacing w:line="276" w:lineRule="auto"/>
        <w:jc w:val="right"/>
        <w:rPr>
          <w:rFonts w:ascii="Candara" w:hAnsi="Candara"/>
          <w:sz w:val="22"/>
          <w:szCs w:val="22"/>
        </w:rPr>
      </w:pPr>
      <w:hyperlink r:id="rId7" w:history="1">
        <w:r w:rsidR="00686A30" w:rsidRPr="00D154A6">
          <w:rPr>
            <w:rStyle w:val="Hyperlink"/>
            <w:rFonts w:ascii="Candara" w:hAnsi="Candara"/>
            <w:sz w:val="22"/>
            <w:szCs w:val="22"/>
          </w:rPr>
          <w:t>www.rableygallery.com</w:t>
        </w:r>
      </w:hyperlink>
      <w:r w:rsidR="007079A9" w:rsidRPr="009652A9">
        <w:rPr>
          <w:rFonts w:ascii="Candara" w:hAnsi="Candara"/>
          <w:sz w:val="22"/>
          <w:szCs w:val="22"/>
        </w:rPr>
        <w:t xml:space="preserve"> </w:t>
      </w:r>
    </w:p>
    <w:p w14:paraId="0D8B22AD" w14:textId="530380F3" w:rsidR="00686A30" w:rsidRDefault="00686A30" w:rsidP="001359D5">
      <w:pPr>
        <w:spacing w:line="276" w:lineRule="auto"/>
        <w:jc w:val="right"/>
        <w:rPr>
          <w:rFonts w:ascii="Candara" w:hAnsi="Candara"/>
          <w:sz w:val="22"/>
          <w:szCs w:val="22"/>
        </w:rPr>
      </w:pPr>
      <w:r>
        <w:rPr>
          <w:rFonts w:ascii="Candara" w:hAnsi="Candara"/>
          <w:sz w:val="22"/>
          <w:szCs w:val="22"/>
        </w:rPr>
        <w:t>Contact and Enquiries: Tel +44(0)1672 511999</w:t>
      </w:r>
    </w:p>
    <w:p w14:paraId="683EF9D6" w14:textId="4876CDEF" w:rsidR="00686A30" w:rsidRPr="009652A9" w:rsidRDefault="00686A30" w:rsidP="001359D5">
      <w:pPr>
        <w:spacing w:line="276" w:lineRule="auto"/>
        <w:jc w:val="right"/>
        <w:rPr>
          <w:rFonts w:ascii="Candara" w:hAnsi="Candara"/>
          <w:sz w:val="22"/>
          <w:szCs w:val="22"/>
        </w:rPr>
      </w:pPr>
      <w:r>
        <w:rPr>
          <w:rFonts w:ascii="Candara" w:hAnsi="Candara"/>
          <w:sz w:val="22"/>
          <w:szCs w:val="22"/>
        </w:rPr>
        <w:t>Email us: info@rableygallery.com</w:t>
      </w:r>
    </w:p>
    <w:p w14:paraId="7D6BB2BC" w14:textId="77777777" w:rsidR="009F2BF0" w:rsidRPr="009652A9" w:rsidRDefault="009F2BF0" w:rsidP="001359D5">
      <w:pPr>
        <w:spacing w:line="276" w:lineRule="auto"/>
      </w:pPr>
    </w:p>
    <w:sectPr w:rsidR="009F2BF0" w:rsidRPr="009652A9" w:rsidSect="003C1DA7">
      <w:headerReference w:type="default" r:id="rId8"/>
      <w:pgSz w:w="11900" w:h="16840"/>
      <w:pgMar w:top="1666" w:right="1410" w:bottom="28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392CD" w14:textId="77777777" w:rsidR="00FC50BC" w:rsidRDefault="00FC50BC" w:rsidP="009F2BF0">
      <w:r>
        <w:separator/>
      </w:r>
    </w:p>
  </w:endnote>
  <w:endnote w:type="continuationSeparator" w:id="0">
    <w:p w14:paraId="53172795" w14:textId="77777777" w:rsidR="00FC50BC" w:rsidRDefault="00FC50BC" w:rsidP="009F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878A1" w14:textId="77777777" w:rsidR="00FC50BC" w:rsidRDefault="00FC50BC" w:rsidP="009F2BF0">
      <w:r>
        <w:separator/>
      </w:r>
    </w:p>
  </w:footnote>
  <w:footnote w:type="continuationSeparator" w:id="0">
    <w:p w14:paraId="01464AD2" w14:textId="77777777" w:rsidR="00FC50BC" w:rsidRDefault="00FC50BC" w:rsidP="009F2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7334" w14:textId="77777777" w:rsidR="00FC50BC" w:rsidRDefault="00FC50BC" w:rsidP="009F2BF0">
    <w:pPr>
      <w:pStyle w:val="Header"/>
      <w:jc w:val="right"/>
    </w:pPr>
    <w:r>
      <w:rPr>
        <w:noProof/>
        <w:lang w:val="en-US"/>
      </w:rPr>
      <w:drawing>
        <wp:inline distT="0" distB="0" distL="0" distR="0" wp14:anchorId="72DCF639" wp14:editId="21DEE0BF">
          <wp:extent cx="2527300" cy="355600"/>
          <wp:effectExtent l="0" t="0" r="12700" b="0"/>
          <wp:docPr id="2" name="Picture 2" descr="Macintosh HD:Users:merylainslie:Desktop:STATIONERY:RABLEY GALL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rylainslie:Desktop:STATIONERY:RABLEY GALLE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355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F0"/>
    <w:rsid w:val="00004715"/>
    <w:rsid w:val="000737CF"/>
    <w:rsid w:val="000A0691"/>
    <w:rsid w:val="000C12EB"/>
    <w:rsid w:val="0012580C"/>
    <w:rsid w:val="001359D5"/>
    <w:rsid w:val="0014503D"/>
    <w:rsid w:val="0015629D"/>
    <w:rsid w:val="002717E7"/>
    <w:rsid w:val="00277DA9"/>
    <w:rsid w:val="002F486D"/>
    <w:rsid w:val="003725B7"/>
    <w:rsid w:val="003B0A4B"/>
    <w:rsid w:val="003C1DA7"/>
    <w:rsid w:val="004D2BD1"/>
    <w:rsid w:val="005220A4"/>
    <w:rsid w:val="005F25C3"/>
    <w:rsid w:val="0060798D"/>
    <w:rsid w:val="00657476"/>
    <w:rsid w:val="00665DF1"/>
    <w:rsid w:val="00686A30"/>
    <w:rsid w:val="006E64C1"/>
    <w:rsid w:val="006F1A71"/>
    <w:rsid w:val="007039D4"/>
    <w:rsid w:val="007079A9"/>
    <w:rsid w:val="007142B6"/>
    <w:rsid w:val="00760C33"/>
    <w:rsid w:val="007865C8"/>
    <w:rsid w:val="007956B5"/>
    <w:rsid w:val="007D6370"/>
    <w:rsid w:val="00806E5F"/>
    <w:rsid w:val="008612D7"/>
    <w:rsid w:val="0092549B"/>
    <w:rsid w:val="00943174"/>
    <w:rsid w:val="009652A9"/>
    <w:rsid w:val="009745E1"/>
    <w:rsid w:val="009A7599"/>
    <w:rsid w:val="009F2BF0"/>
    <w:rsid w:val="00AA5D5E"/>
    <w:rsid w:val="00AB0F95"/>
    <w:rsid w:val="00AD06FB"/>
    <w:rsid w:val="00B12FBF"/>
    <w:rsid w:val="00C10593"/>
    <w:rsid w:val="00CD294E"/>
    <w:rsid w:val="00D12C41"/>
    <w:rsid w:val="00D47AE1"/>
    <w:rsid w:val="00DC3B20"/>
    <w:rsid w:val="00E271C9"/>
    <w:rsid w:val="00E506CC"/>
    <w:rsid w:val="00EA08DC"/>
    <w:rsid w:val="00F570D8"/>
    <w:rsid w:val="00F67478"/>
    <w:rsid w:val="00FC50BC"/>
    <w:rsid w:val="00FE1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F1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BF0"/>
    <w:pPr>
      <w:tabs>
        <w:tab w:val="center" w:pos="4320"/>
        <w:tab w:val="right" w:pos="8640"/>
      </w:tabs>
    </w:pPr>
  </w:style>
  <w:style w:type="character" w:customStyle="1" w:styleId="HeaderChar">
    <w:name w:val="Header Char"/>
    <w:basedOn w:val="DefaultParagraphFont"/>
    <w:link w:val="Header"/>
    <w:uiPriority w:val="99"/>
    <w:rsid w:val="009F2BF0"/>
    <w:rPr>
      <w:lang w:val="en-GB"/>
    </w:rPr>
  </w:style>
  <w:style w:type="paragraph" w:styleId="Footer">
    <w:name w:val="footer"/>
    <w:basedOn w:val="Normal"/>
    <w:link w:val="FooterChar"/>
    <w:uiPriority w:val="99"/>
    <w:unhideWhenUsed/>
    <w:rsid w:val="009F2BF0"/>
    <w:pPr>
      <w:tabs>
        <w:tab w:val="center" w:pos="4320"/>
        <w:tab w:val="right" w:pos="8640"/>
      </w:tabs>
    </w:pPr>
  </w:style>
  <w:style w:type="character" w:customStyle="1" w:styleId="FooterChar">
    <w:name w:val="Footer Char"/>
    <w:basedOn w:val="DefaultParagraphFont"/>
    <w:link w:val="Footer"/>
    <w:uiPriority w:val="99"/>
    <w:rsid w:val="009F2BF0"/>
    <w:rPr>
      <w:lang w:val="en-GB"/>
    </w:rPr>
  </w:style>
  <w:style w:type="paragraph" w:styleId="BalloonText">
    <w:name w:val="Balloon Text"/>
    <w:basedOn w:val="Normal"/>
    <w:link w:val="BalloonTextChar"/>
    <w:uiPriority w:val="99"/>
    <w:semiHidden/>
    <w:unhideWhenUsed/>
    <w:rsid w:val="009F2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BF0"/>
    <w:rPr>
      <w:rFonts w:ascii="Lucida Grande" w:hAnsi="Lucida Grande"/>
      <w:sz w:val="18"/>
      <w:szCs w:val="18"/>
      <w:lang w:val="en-GB"/>
    </w:rPr>
  </w:style>
  <w:style w:type="character" w:styleId="Hyperlink">
    <w:name w:val="Hyperlink"/>
    <w:basedOn w:val="DefaultParagraphFont"/>
    <w:uiPriority w:val="99"/>
    <w:unhideWhenUsed/>
    <w:rsid w:val="00686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BF0"/>
    <w:pPr>
      <w:tabs>
        <w:tab w:val="center" w:pos="4320"/>
        <w:tab w:val="right" w:pos="8640"/>
      </w:tabs>
    </w:pPr>
  </w:style>
  <w:style w:type="character" w:customStyle="1" w:styleId="HeaderChar">
    <w:name w:val="Header Char"/>
    <w:basedOn w:val="DefaultParagraphFont"/>
    <w:link w:val="Header"/>
    <w:uiPriority w:val="99"/>
    <w:rsid w:val="009F2BF0"/>
    <w:rPr>
      <w:lang w:val="en-GB"/>
    </w:rPr>
  </w:style>
  <w:style w:type="paragraph" w:styleId="Footer">
    <w:name w:val="footer"/>
    <w:basedOn w:val="Normal"/>
    <w:link w:val="FooterChar"/>
    <w:uiPriority w:val="99"/>
    <w:unhideWhenUsed/>
    <w:rsid w:val="009F2BF0"/>
    <w:pPr>
      <w:tabs>
        <w:tab w:val="center" w:pos="4320"/>
        <w:tab w:val="right" w:pos="8640"/>
      </w:tabs>
    </w:pPr>
  </w:style>
  <w:style w:type="character" w:customStyle="1" w:styleId="FooterChar">
    <w:name w:val="Footer Char"/>
    <w:basedOn w:val="DefaultParagraphFont"/>
    <w:link w:val="Footer"/>
    <w:uiPriority w:val="99"/>
    <w:rsid w:val="009F2BF0"/>
    <w:rPr>
      <w:lang w:val="en-GB"/>
    </w:rPr>
  </w:style>
  <w:style w:type="paragraph" w:styleId="BalloonText">
    <w:name w:val="Balloon Text"/>
    <w:basedOn w:val="Normal"/>
    <w:link w:val="BalloonTextChar"/>
    <w:uiPriority w:val="99"/>
    <w:semiHidden/>
    <w:unhideWhenUsed/>
    <w:rsid w:val="009F2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BF0"/>
    <w:rPr>
      <w:rFonts w:ascii="Lucida Grande" w:hAnsi="Lucida Grande"/>
      <w:sz w:val="18"/>
      <w:szCs w:val="18"/>
      <w:lang w:val="en-GB"/>
    </w:rPr>
  </w:style>
  <w:style w:type="character" w:styleId="Hyperlink">
    <w:name w:val="Hyperlink"/>
    <w:basedOn w:val="DefaultParagraphFont"/>
    <w:uiPriority w:val="99"/>
    <w:unhideWhenUsed/>
    <w:rsid w:val="00686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bleygaller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1119</Words>
  <Characters>6381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Ainslie</dc:creator>
  <cp:keywords/>
  <dc:description/>
  <cp:lastModifiedBy>Rabley Laptop</cp:lastModifiedBy>
  <cp:revision>16</cp:revision>
  <cp:lastPrinted>2022-01-10T12:21:00Z</cp:lastPrinted>
  <dcterms:created xsi:type="dcterms:W3CDTF">2022-01-10T12:21:00Z</dcterms:created>
  <dcterms:modified xsi:type="dcterms:W3CDTF">2022-02-11T02:03:00Z</dcterms:modified>
</cp:coreProperties>
</file>